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20.11.2023,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diskuzní setkání občanů s vedením Frýdku-Místku je stále zájem</w:t>
      </w:r>
    </w:p>
    <w:p>
      <w:pPr/>
      <w:r>
        <w:rPr/>
        <w:t xml:space="preserve">Centrum aktivních seniorů ve Frýdku-Místku hostilo další pravidelné  setkání veřejnosti se zástupci vedení města. Lidé mají možnost diskutovat o  tom, co je v rámci dění ve městě trápí nebo zajímá.</w:t>
      </w:r>
    </w:p>
    <w:p>
      <w:pPr/>
      <w:r>
        <w:rPr>
          <w:b w:val="1"/>
          <w:bCs w:val="1"/>
        </w:rPr>
        <w:t xml:space="preserve">Petr Korč (NMFM), primátor Frýdku-Místku:  </w:t>
      </w:r>
      <w:r>
        <w:rPr/>
        <w:t xml:space="preserve">"Já jsem rád, že  setkávání, které máme pravidelně v Centru aktivních seniorů, už dostává  jistý řád. A není to jenom o stížnostech, ale s některými občany se vidíme  opakovaně. Spousty věcí se podařilo vyřešit. Těší mě pozitivní zpětná vazba. A  zároveň i to, že už občané ví, že když nějaký problém konkrétní zmíní, tak ví,  že to nespadne pod koberec. A dříve nebo později se to bude snažit město  vyřešit."</w:t>
      </w:r>
    </w:p>
    <w:p>
      <w:pPr/>
      <w:r>
        <w:rPr>
          <w:b w:val="1"/>
          <w:bCs w:val="1"/>
        </w:rPr>
        <w:t xml:space="preserve">Leona Sárkőziová (ANO), náměstkyně  primátora Frýdku-Místku:</w:t>
      </w:r>
      <w:r>
        <w:rPr/>
        <w:t xml:space="preserve"> "Samozřejmě senioři byli hlavně zvědaví na parkování, cesty,  dopravu a tak dále, což se pokaždé na tyto věci ptají. Ale také tady padlo  senior taxi, což jsme jim sdělili, že bude nový provozovatel senior taxi od  nového roku. Tak jsem také chtěla, aby dávali potom podněty, zda jsou s touto  službou spokojeni."</w:t>
      </w:r>
    </w:p>
    <w:p>
      <w:pPr/>
      <w:r>
        <w:rPr>
          <w:b w:val="1"/>
          <w:bCs w:val="1"/>
        </w:rPr>
        <w:t xml:space="preserve">Petr Korč (NMFM), primátor Frýdku-Místku:  </w:t>
      </w:r>
      <w:r>
        <w:rPr/>
        <w:t xml:space="preserve">"Hlavní témata, o  kterých se bavíme, bývají často totožné. Je to pořádek, je to třídění odpadů,  je to dostupnost služeb, kvalita chodníků, kvalita zimní údržby. Často se občané  ptají na konkrétní věci. Proč třeba zavádíme nové kontejnery, co to znamená, že  to má ušetřit náklady, že se sníží počet svozů a tak dále."</w:t>
      </w:r>
    </w:p>
    <w:p>
      <w:pPr/>
      <w:r>
        <w:rPr>
          <w:b w:val="1"/>
          <w:bCs w:val="1"/>
        </w:rPr>
        <w:t xml:space="preserve">Leona Sárkőziová (ANO), náměstkyně  primátora Frýdku-Místku:</w:t>
      </w:r>
      <w:r>
        <w:rPr/>
        <w:t xml:space="preserve"> "Také tady byly potom podněty ohledně plýtvání potravinami. Ze  školních jídelen, ze zbytků jídel, které děti odevzdávají zpátky do kuchyně. Že  by tady mohl být nějaký kontejner na tyto odpady."</w:t>
      </w:r>
    </w:p>
    <w:p>
      <w:pPr/>
      <w:r>
        <w:rPr>
          <w:b w:val="1"/>
          <w:bCs w:val="1"/>
        </w:rPr>
        <w:t xml:space="preserve">Anketa: 1.) </w:t>
      </w:r>
      <w:r>
        <w:rPr/>
        <w:t xml:space="preserve">"Výborné to bylo, ty  připomínky fakt dobré, všechno fajn."</w:t>
      </w:r>
    </w:p>
    <w:p>
      <w:pPr/>
      <w:r>
        <w:rPr>
          <w:b w:val="1"/>
          <w:bCs w:val="1"/>
        </w:rPr>
        <w:t xml:space="preserve">Anketa: 2.) </w:t>
      </w:r>
      <w:r>
        <w:rPr/>
        <w:t xml:space="preserve">"Přišla jsem s problematikou  gastro odpadů, bioodpadů, garáží, parkovacích domů, výsadby stromů." – Jak jste  spokojena s odpověďmi? – "Jsem, ale měla jsem toho daleko víc, ale už se na  to nedostalo."</w:t>
      </w:r>
    </w:p>
    <w:p>
      <w:pPr/>
      <w:r>
        <w:rPr>
          <w:b w:val="1"/>
          <w:bCs w:val="1"/>
        </w:rPr>
        <w:t xml:space="preserve">Anketa: 3.) </w:t>
      </w:r>
      <w:r>
        <w:rPr/>
        <w:t xml:space="preserve">"Vždycky se něco  nového dozvím a hodně bojuju o novou zastávku autobusovou u městského hřbitova.  Je to v dezolátním stavu, ale pan primátor říkal, že pokud bude udělaný nadjezd  nad tím, tak se bude řešit ta zastávka. Protože hodně lidí starších nejezdí  autem až k obřadní síni. Ta zastávka tam je v dezolátním stavu. Tak  za to já bojuju."</w:t>
      </w:r>
    </w:p>
    <w:p>
      <w:pPr/>
      <w:r>
        <w:rPr/>
        <w:t xml:space="preserve">Město může díky setkáním zjistit přímou vazbu od veřejnosti  na různé projekty, které realizuje. </w:t>
      </w:r>
    </w:p>
    <w:p>
      <w:pPr/>
      <w:r>
        <w:rPr>
          <w:b w:val="1"/>
          <w:bCs w:val="1"/>
        </w:rPr>
        <w:t xml:space="preserve">Petr Korč (NMFM), primátor Frýdku-Místku: </w:t>
      </w:r>
      <w:r>
        <w:rPr/>
        <w:t xml:space="preserve">"Podle toho je můžeme  třeba i upravovat nebo potom ve zpravodaji, u vás na Polaru a tak dále, se můžeme  věnovat těm věcem, kterým lidé třeba úplně tak nerozumí. Nebo nechápou ty  kroky. A když je vysvětlíme, tak potom když jim občané porozumí, tak se prosazují  mnohem lépe. Protože máme společný cíl. Například ušetřit náklady za svoz  dopadů. Těmi konkrétními kroky, které se dějí. A když budeme postupovat  společně, tak to bude znamenat výhodu pro město jako takové i pro občany. Určitě v tom pravidelném  setkávání budeme pokračovat. A já bych si troufal říct, že mimo CAS to bude v příštím  roce pokračovat i v jiných místech ve městě."</w:t>
      </w:r>
    </w:p>
    <w:p>
      <w:pPr/>
      <w:r>
        <w:rPr/>
        <w:t xml:space="preserve">Jen v letošním roce se už v Centru aktivních seniorů  uskutečnilo s občany šest setkání.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194/o-diskuzni-setkani-obcanu-s-vedenim-frydkumistku-je-stale-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2026-06-25T22:36:05+02:00</dcterms:created>
  <dcterms:modified xsi:type="dcterms:W3CDTF">2026-06-25T22:36:05+02:00</dcterms:modified>
</cp:coreProperties>
</file>

<file path=docProps/custom.xml><?xml version="1.0" encoding="utf-8"?>
<Properties xmlns="http://schemas.openxmlformats.org/officeDocument/2006/custom-properties" xmlns:vt="http://schemas.openxmlformats.org/officeDocument/2006/docPropsVTypes"/>
</file>