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led může ve Studénce každý předškolák, brusle, helmu i trenéry má díky projektu zdarma</w:t>
      </w:r>
    </w:p>
    <w:p>
      <w:pPr/>
      <w:r>
        <w:rPr/>
        <w:t xml:space="preserve">Dostat děti zdarma na ledovou plochu, zajistit jim brusle, helmu a další pomůcky, a k tomu odborné trenéry tak, aby první krůčky na ledě zvládly bezpečně. To je podstata projektu Naučíme naše děti sportovat, který ve Studénce funguje od roku 2015 a jehož iniciátorem byl místní spolek Rozhýbejme naše děti v čele s Martinem Stachovičem. </w:t>
      </w:r>
    </w:p>
    <w:p>
      <w:pPr/>
      <w:r>
        <w:rPr/>
        <w:t xml:space="preserve">Projekt, který podporuje město Studénka a další partneři, si dává za cíl zprostředkovat tento sportovní zážitek maximálnímu počtu dětí předškolního věku. Určen je tedy studeneckým mateřským školám. Letos poprvé do něj ovšem mohla vstoupit i jedna škola základní, na Butovické totiž premiérově otevřeli takzvaný “nultý” ročník tedy přípravnou třídu pro předškoláky. </w:t>
      </w:r>
    </w:p>
    <w:p>
      <w:pPr/>
      <w:r>
        <w:rPr>
          <w:b w:val="1"/>
          <w:bCs w:val="1"/>
        </w:rPr>
        <w:t xml:space="preserve">Zuzana Starečková, zástupkyně ředitelky, ZŠ Butovická: </w:t>
      </w:r>
      <w:r>
        <w:rPr/>
        <w:t xml:space="preserve">“Naši předškoláci tedy začali až tento školní rok, protože jsme předtím předškoláky neměli, a chodí celá přípravná třída. Chodíme každý týden, děti mají 45 minutovou lekci.” </w:t>
      </w:r>
    </w:p>
    <w:p>
      <w:pPr/>
      <w:r>
        <w:rPr>
          <w:b w:val="1"/>
          <w:bCs w:val="1"/>
        </w:rPr>
        <w:t xml:space="preserve">Filip Jánošík, trenér mládeže HC Studénka: </w:t>
      </w:r>
      <w:r>
        <w:rPr/>
        <w:t xml:space="preserve">“Na začátek jim dáme branky, aby se na bruslích cítily jistěji, potom používáme mantinely, které se využívají i na hokeji, používáme velké fit balony, kužely, tenisáky, záleží, jakou formu hry zvolíme.”  </w:t>
      </w:r>
    </w:p>
    <w:p>
      <w:pPr/>
      <w:r>
        <w:rPr>
          <w:b w:val="1"/>
          <w:bCs w:val="1"/>
        </w:rPr>
        <w:t xml:space="preserve">předškoláci ZŠ Butovická</w:t>
      </w:r>
      <w:r>
        <w:rPr/>
        <w:t xml:space="preserve">: </w:t>
      </w:r>
    </w:p>
    <w:p>
      <w:pPr/>
      <w:r>
        <w:rPr/>
        <w:t xml:space="preserve">“Mi se nejvíce líbí, že nám vždycky pomáhají.”</w:t>
      </w:r>
    </w:p>
    <w:p>
      <w:pPr/>
      <w:r>
        <w:rPr/>
        <w:t xml:space="preserve">“Chtěl jsem být tankista, ale to je taky hezké bruslit.”</w:t>
      </w:r>
    </w:p>
    <w:p>
      <w:pPr/>
      <w:r>
        <w:rPr/>
        <w:t xml:space="preserve">“Hokej je moc fajn, už jsem na něho chodila, ale teď to je takové jiné.”</w:t>
      </w:r>
    </w:p>
    <w:p>
      <w:pPr/>
      <w:r>
        <w:rPr/>
        <w:t xml:space="preserve">“Líbí se mi bruslení a nejvíce závody.” </w:t>
      </w:r>
    </w:p>
    <w:p>
      <w:pPr/>
      <w:r>
        <w:rPr/>
        <w:t xml:space="preserve">“Mně se nejvíce líbilo, jak nám pomáhajli a jak jsem bruslila sama.” </w:t>
      </w:r>
    </w:p>
    <w:p>
      <w:pPr/>
      <w:r>
        <w:rPr>
          <w:b w:val="1"/>
          <w:bCs w:val="1"/>
        </w:rPr>
        <w:t xml:space="preserve">Filip Jánošík, trenér mládeže HC Studénka: </w:t>
      </w:r>
      <w:r>
        <w:rPr/>
        <w:t xml:space="preserve">“Je to dnes třetí lekce, a už po dvou třech lekcích je vidět, že děti jsou schopné samy stát na těch bruslích, takže je to fajn práce. Samozřejmě, že ten pokrok u dětí je někdy rychlejší než  u dospělých.” </w:t>
      </w:r>
    </w:p>
    <w:p>
      <w:pPr/>
      <w:r>
        <w:rPr>
          <w:b w:val="1"/>
          <w:bCs w:val="1"/>
        </w:rPr>
        <w:t xml:space="preserve">Zuzana Starečková, zástupkyně ředitelky, ZŠ Butovická: </w:t>
      </w:r>
      <w:r>
        <w:rPr/>
        <w:t xml:space="preserve">“Kromě toho, že se tedy naučí bruslit, tak je to samozřejmě dobré pro všeobecnou sportovní průpravu. Děti si vyzkouší netradiční sport, se kterým by se možná jinde nesetkaly, protože na to nemají prostředky nebo rodiče nemají čas, i to vybavení je poměrně nákladné. Také je to dobré pro nějakou týmovou spolupráci, takže si myslím, že je to velmi dobré pro ty předškoláky.”    </w:t>
      </w:r>
    </w:p>
    <w:p>
      <w:pPr/>
      <w:r>
        <w:rPr>
          <w:b w:val="1"/>
          <w:bCs w:val="1"/>
        </w:rPr>
        <w:t xml:space="preserve">Filip Jánošík, trenér mládeže HC Studénka: </w:t>
      </w:r>
      <w:r>
        <w:rPr/>
        <w:t xml:space="preserve">“Z pohledu klubu HC Studénka je to pro nás i určitá forma náboru. Neříkám, že z každého ze školky vyroste nějaký hokejista, ale je tam nějaká možnost, že uvidíme třeba nějaký skrytý talent díky tomuto projektu.”   </w:t>
      </w:r>
    </w:p>
    <w:p>
      <w:pPr/>
      <w:r>
        <w:rPr/>
        <w:t xml:space="preserve">Každý rok tu tímto pravidelným tréninkem, který trvá zhruba od konce října do března, projde asi stovka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0219/na-led-muze-ve-studence-kazdy-predskolak-brusle-helmu-i-trenery-ma-diky-projektu-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2026-05-25T10:34:45+02:00</dcterms:created>
  <dcterms:modified xsi:type="dcterms:W3CDTF">2026-05-25T10:34:45+02:00</dcterms:modified>
</cp:coreProperties>
</file>

<file path=docProps/custom.xml><?xml version="1.0" encoding="utf-8"?>
<Properties xmlns="http://schemas.openxmlformats.org/officeDocument/2006/custom-properties" xmlns:vt="http://schemas.openxmlformats.org/officeDocument/2006/docPropsVTypes"/>
</file>