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Suszanie będą świętować w wielkim stylu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„Wiadomo, jubileusz, to  trzeba pokazać to, co się ma najlepszego, czyli jest coś z Czech, jest coś ze  Słowacji, jest coś z Polski i oczywiście coś naszego. Mamy też gości w postaci  naszego małego zespoliku, czyli dzieci, oraz byłych Suszan, czyli tancerzy w wieku  od chyba 30 do 70 lat. Program jest poskładany tematycznie.  Rozpoczynamy od Goralije, czyli mamy w repertuarze pierwszy raz tańce góralskie,  i skończymy na Dołach i w Cieszynie, czyli cały region ogarniemy tańcami i  scenakami.“</w:t>
      </w:r>
    </w:p>
    <w:p>
      <w:pPr/>
      <w:r>
        <w:rPr/>
        <w:t xml:space="preserve">W czasie koncertu przewinie się przez scenę  około stu wykonawców. Obecny zespoł liczy czterdziestu tancerzy i muzyków.  Pytam, co sprawia, że zespół jest tak popularny wśród naszej młodzieży.  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„To mnie też  zastanawia czasami. Tylko jedna trzecia tancerzy i członków kapeli jest z Suchej.  Ja sama ich podziwiam, że oni są zdolni przyjeżdżać, no własnymi samochodami, a  jak jeszcze nie jeżdżą, to rodzice ich przywożą z Żukowa czy z Lutyni Dolnej,  czy Orłowej, czy Karwiny. Jest ich bardzo dużo i faktycznie zjeżdzają się na  próby.“</w:t>
      </w:r>
    </w:p>
    <w:p>
      <w:pPr/>
      <w:r>
        <w:rPr>
          <w:b w:val="1"/>
          <w:bCs w:val="1"/>
        </w:rPr>
        <w:t xml:space="preserve">Lucka Durczok, tancerka ze Stonawy: </w:t>
      </w:r>
      <w:r>
        <w:rPr/>
        <w:t xml:space="preserve">„Czemu żech  przyszła do zespołu? Ponieważ tańczyłam w „Dzieckach ze Stonawy”,  w dziecięcym zespole, a później - ponieważ to  był dziecięcy zespołów, a folklor mi się spodoboł - to chciałam to gdzieś  kontynuować.“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„Zacząłem  tańczyć w gimnazjum, w drugiej klasie gimnazjum, powód? Jak to u nastolatka. Oczywiście  dziewczyny. I tak jakoś zostałam tam już szesnaście lat.”</w:t>
      </w:r>
    </w:p>
    <w:p>
      <w:pPr/>
      <w:r>
        <w:rPr/>
        <w:t xml:space="preserve">Pytam też, co dał im ten zespół, w którym spędzali  swoją najwcześniejszą młodość.  </w:t>
      </w:r>
    </w:p>
    <w:p>
      <w:pPr/>
      <w:r>
        <w:rPr>
          <w:b w:val="1"/>
          <w:bCs w:val="1"/>
        </w:rPr>
        <w:t xml:space="preserve">Lucka Durczok, tancerka ze Stonawy:</w:t>
      </w:r>
      <w:r>
        <w:rPr/>
        <w:t xml:space="preserve"> „Na pewno  kolegów na całe życie, na pewno ta wspólnota tam jest tak silna. Utworzą się  tam mocne związki koleżeńskie a często nie tylko koleżeńskie. I tworzy się tam  ten stosunek do tradycj tutejszej, naszej zaolziańskiej.“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„Żonę mi  dał! To chyba to  najważniejsze. I to doświadczenie życiowe w pracy pomaga, bo człowiek umie  zachować się w kolektywie, umie się dogadać prawie z każdym. </w:t>
      </w:r>
      <w:r>
        <w:rPr>
          <w:i w:val="1"/>
          <w:iCs w:val="1"/>
        </w:rPr>
        <w:t xml:space="preserve">I kondycje?</w:t>
      </w:r>
      <w:r>
        <w:rPr/>
        <w:t xml:space="preserve">  Mam nadzieję, że tak, ale to zobaczymy za tydzień.”</w:t>
      </w:r>
    </w:p>
    <w:p>
      <w:pPr/>
      <w:r>
        <w:rPr/>
        <w:t xml:space="preserve">Koncert jubileuszowy zespołu Suszanie odbędzie  w sobotę 25 listopada o godzinie 15 w Domu Kultury im. Leosza Janaczka w Hawierzowie.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225/suszanie-beda-swietowac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2026-04-20T22:51:58+02:00</dcterms:created>
  <dcterms:modified xsi:type="dcterms:W3CDTF">2026-04-20T22:51:58+02:00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