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23.11.2023,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Komenského 68 má špičkovou kuchyňku, dílny i keramiku</w:t>
      </w:r>
    </w:p>
    <w:p>
      <w:pPr/>
      <w:r>
        <w:rPr/>
        <w:t xml:space="preserve">Připravit lívance na elektrickém palačinkovači a vyzkoušet si i další moderní vymoženosti nové cvičné kuchyňky na Základní škole Komenského 68 mohla i tato děvčata z osmé třídy. Chodí sem na výuku pracovních činností. </w:t>
      </w:r>
    </w:p>
    <w:p>
      <w:pPr/>
      <w:r>
        <w:rPr>
          <w:b w:val="1"/>
          <w:bCs w:val="1"/>
        </w:rPr>
        <w:t xml:space="preserve">Adéla Bajerová, žákyně ZŠ Komenského 68, Nový Jičín: </w:t>
      </w:r>
      <w:r>
        <w:rPr/>
        <w:t xml:space="preserve">“Je to úplně super, je tu více místa, více nádobí, prostě se nám tady pracuje skvěle.”</w:t>
      </w:r>
    </w:p>
    <w:p>
      <w:pPr/>
      <w:r>
        <w:rPr>
          <w:b w:val="1"/>
          <w:bCs w:val="1"/>
        </w:rPr>
        <w:t xml:space="preserve">Nelly Ondruchová, žákyně ZŠ Komenského 68, Nový Jičín: </w:t>
      </w:r>
      <w:r>
        <w:rPr/>
        <w:t xml:space="preserve">“Pracuje se mi úplně suprově, jsou tady nové mixéry a třeba palačinkovače, což nám usnadní plno práce. Moc se nám to tady líbí.”</w:t>
      </w:r>
    </w:p>
    <w:p>
      <w:pPr/>
      <w:r>
        <w:rPr/>
        <w:t xml:space="preserve">Škola se ovšem může pochlubit nejen touto novou odbornou učebnu, ale i dalšími sedmi rekonstruovanými místnostmi, které se podařilo přetvořit v rámci projektu Řemesla. </w:t>
      </w:r>
    </w:p>
    <w:p>
      <w:pPr/>
      <w:r>
        <w:rPr>
          <w:b w:val="1"/>
          <w:bCs w:val="1"/>
        </w:rPr>
        <w:t xml:space="preserve">Svatava Hajdová, ředitelka ZŠ Komenského 68, Nový Jičín: </w:t>
      </w:r>
      <w:r>
        <w:rPr/>
        <w:t xml:space="preserve">“Projekt zahrnoval rekonstrukci žákovských dílen a žákovské kuchyňky. Součástí projektu byla i vybudována učebna pro keramické tvoření a zázemí pro keramiku a také vybaveny kabinety pro pedagogy a školní poradenské pracoviště. Kromě nového nábytku, podlah, elektroinstalace jsou všechny prostory vybaveny moderní digitální technikou. Polytechnická učebna je vybavena 3D tiskárnami, stavebnicemi LEGO i soupravami pro výuku přírodních věd.”  </w:t>
      </w:r>
    </w:p>
    <w:p>
      <w:pPr/>
      <w:r>
        <w:rPr/>
        <w:t xml:space="preserve">Původní vybavení dílen, stejně tak zmíněných kabinetů bylo z 80. let minulého století, </w:t>
      </w:r>
    </w:p>
    <w:p>
      <w:pPr/>
      <w:r>
        <w:rPr/>
        <w:t xml:space="preserve">dosavadní kuchyňky byly staré dvacet let, přístroje byly na hraně životnosti.</w:t>
      </w:r>
    </w:p>
    <w:p>
      <w:pPr/>
      <w:r>
        <w:rPr/>
        <w:t xml:space="preserve">Projekt byl financován z evropských prostředků, v rámci Investičního regionálního operačního programu, celkové náklady dosáhly 12 a půl milionu korun, z toho 10 procenty se podílelo město Nový Jičín.   </w:t>
      </w:r>
    </w:p>
    <w:p>
      <w:pPr/>
      <w:r>
        <w:rPr>
          <w:b w:val="1"/>
          <w:bCs w:val="1"/>
        </w:rPr>
        <w:t xml:space="preserve">Oldřiška Navrátilová, vedoucí Odboru školství, kultury a sportu, MěÚ Nový Jičín: </w:t>
      </w:r>
      <w:r>
        <w:rPr/>
        <w:t xml:space="preserve">“Nejenže proběhly veškeré práce z této obrovské dotace, ale prováděly se i práce, které financovali město, jako zázemí pro tělocvičnu, nátěr střechy, výměna podlahové krytiny, takže v této škole během těchto prázdnin bylo nesmírně rušno a jsem nesmírně ráda,  že všechny práce se podařily tak, aby v tomto školním roce sloužily žáků.”   </w:t>
      </w:r>
    </w:p>
    <w:p>
      <w:pPr/>
      <w:r>
        <w:rPr/>
        <w:t xml:space="preserve">I když město jako zřizovatel své školy podporuje investicemi do údržby a obnovy, na podobně nákladné projekty si musí zajišťovat financování samy.</w:t>
      </w:r>
    </w:p>
    <w:p>
      <w:pPr/>
      <w:r>
        <w:rPr>
          <w:b w:val="1"/>
          <w:bCs w:val="1"/>
        </w:rPr>
        <w:t xml:space="preserve">Svatava Hajdová, ředitelka ZŠ Komenského 68, Nový Jičín:</w:t>
      </w:r>
      <w:r>
        <w:rPr/>
        <w:t xml:space="preserve"> “My jsme první projekt realizovali před 12 lety, kdy byla rekonstruována tělocvična, hřiště, učebna fyziky, chemie a počítačová učebna. Počítačovou učebnu jsme předloni modernizovali nově, protože počítačová technika stárne rychleji než třeba vybavení kuchyňky, a to bylo z projektu HITECH.”</w:t>
      </w:r>
    </w:p>
    <w:p>
      <w:pPr/>
      <w:r>
        <w:rPr/>
        <w:t xml:space="preserve">V letech 2016 až 2018 tu vybudovali jazykovou a přírodovědnou učebnu. Škola tak má kompletně zajištěny všechny prostory pro odbornou výuku, které v rámci programu podpory nadání využívají i děti z prvního stupně.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0247/skola-komenskeho-68-ma-spickovou-kuchynku-dilny-i-keram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2026-04-29T13:44:59+02:00</dcterms:created>
  <dcterms:modified xsi:type="dcterms:W3CDTF">2026-04-29T13:44:59+02:00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