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Udržovat musí 120 kilometrů cest plus chodníky a parkoviště</w:t>
      </w:r>
    </w:p>
    <w:p>
      <w:pPr/>
      <w:r>
        <w:rPr/>
        <w:t xml:space="preserve">Letošní zima přinesla první sníh do Nového Jičína během posledního listopadového víkendu. Nicméně pohotovost drželi pracovníci technických služeb od poloviny měsíce a v průběhu minulého týdne už s posypovými vozy vyjížděli i kvůli možnému náledí.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“Sledujeme neustále předpovědi počasí a podle toho stavíme i služby a pohotovosti. Jako posypový materiál používáme především kamennou sůl, kterou máme naskladněnou, ve skladě je zhruba 150 tun, a v lokalitách, kde sůl nelze použít, používáme kamennou drť. A potom podle potřeby, preventivně si kamennou drtí můžeme posypat třeba kopcovité terény.”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prováděly přípravu už dopředu, dochází k přípravě techniky, k proškolování lidí, k uzavírání smluv s externími dodavateli zimní údržby. Technické služby mají ve správě celkově 120 kilometrů místních komunikací a udržují 7 200 metrů čtverečních chodníků a veřejného prostranství. Na to všechno musíme být připraveni.” </w:t>
      </w:r>
    </w:p>
    <w:p>
      <w:pPr/>
      <w:r>
        <w:rPr/>
        <w:t xml:space="preserve">Udržet všechny tyto plochy v zimě sjízdné a schůdné pomáhají dva velké vozy s radlicemi a solničkami, dále technické služby disponují multikárami sloužícími k posypu a plužení užších komunikací a další drobnější technikou, jako jsou ruční frézy.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mohou do zimní údržby zapojit 22 zaměstnanců úseku zimních komunikací, 20 pracovníků ze střediska veřejné zeleně a zapojujeme do zimní údržby taktéž 15 pracovníků veřejně prospěšných prací.” 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“Samozřejmě máme priority, kde je potřeba udržet komunikace jako první sjízdné, a to jsou hlavně trasy městské hromadné dopravy. Potom kopcovité terény a následně i zastávky a příjezdové cesty k nemocnici, k DPS, ke školám, školkám.” </w:t>
      </w:r>
    </w:p>
    <w:p>
      <w:pPr/>
      <w:r>
        <w:rPr/>
        <w:t xml:space="preserve">Součástí přípravy na zimní sezonu ve městě je vždy také aktualizace operačního plánu zimní údržby, včetně harmonogramu s rozpisem tras. Zveřejněn je na webu technických služeb.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17/udrzovat-musi-120-kilometru-cest-plus-chodniky-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2026-05-08T09:49:37+02:00</dcterms:created>
  <dcterms:modified xsi:type="dcterms:W3CDTF">2026-05-08T09:49:37+02:00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