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Cimrmani se Zdeňkem Svěrákem dorazili na svou oblíbenou štaci  do Nového Jičína</w:t>
      </w:r>
    </w:p>
    <w:p>
      <w:pPr/>
      <w:r>
        <w:rPr/>
        <w:t xml:space="preserve">Hra Lijavec byla 41 představením, které Divadlo Járy Cimrmana odehrálo v Novém Jičíně. Poprvé zde zavítalo v roce 1979. Byl u toho Pavel Bártek, bývalý dlouholetý ředitel zdejšího divadla, ten se v daném roce stal vedoucím klubu mladých, který fungoval při divadle.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“Já si myslím, že to je o vztazích, jednak pořadatel a manažer a potom také o tom, že tady zdomácnělo divadlo i díky publiku, které tedy pořád má a pořád opakovaně je ten sál vyprodaný.”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“Ne že bych chtěl u místních novojičínských šplhat, ale Nový Jičín patří k našim oblíbeným štacím. Když někde hrajete 44 let, tak si na to zvyknete a když to není, tak vám to chybí. A to bylo v době, kdy se tohle divadlo rekonstruovalo, tak byla velikánská pauza. Ale my jsme to pak nahradili dvojákama, že jsme hráli dvě denně, takže za 44 let jsme tu sehráli 41 představení.”     </w:t>
      </w:r>
    </w:p>
    <w:p>
      <w:pPr/>
      <w:r>
        <w:rPr/>
        <w:t xml:space="preserve">Například v roce 1997 hráli Cimrmani v Beskydském divadle hned třikrát, v roce 2011 tu odehráli speciální představení ke slavnosti města.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“Stal se zázrak, že k nám chodí už třetí generace diváků, a to je bezvadný, a je bezvadný, že ten humor nestárne tak rychle jako my.” </w:t>
      </w:r>
    </w:p>
    <w:p>
      <w:pPr/>
      <w:r>
        <w:rPr/>
        <w:t xml:space="preserve">Cimrmani i po 41 vyprodali Beskydské divadlo během pár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331/cimrmani-se-zdenkem-sverakem-dorazili-na-svou-oblibenou-staci-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