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28.11.2023,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Jízdní oddíl MP Ostrava slaví 30 let. Ve službě je nyní 12 starokladrubáků</w:t>
      </w:r>
    </w:p>
    <w:p>
      <w:pPr/>
      <w:r>
        <w:rPr/>
        <w:t xml:space="preserve">Už krátce po vzniku Městské policie Ostrava v roce 1992 se o jízdním oddíle začalo hovořit. Netrvalo dlouho a bylo zakoupeno dvanáct koní a k jejich výcviku bylo vybráno 13 strážníků. Hned v následujícím roce pak byl jízdní oddíl zařazen do výkonu služby.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"Já jsem měl vlastně vznik městské policie na starosti a říkali jsme si, že by bylo krásné, kdybychom pokračovali v té tradici." </w:t>
      </w:r>
    </w:p>
    <w:p>
      <w:pPr/>
      <w:r>
        <w:rPr/>
        <w:t xml:space="preserve">Policie využívala nejprve plemena Český  teplokrevník a Slezský norik. Dnes už strážníci sedlají Starokladrubské koně, kteří jsou klidnější a všestranější. Od počátku je u skupiny hipologie Miroslav Holý, který je také spoluautorem knihy o jejich výcviku. </w:t>
      </w:r>
    </w:p>
    <w:p>
      <w:pPr/>
      <w:r>
        <w:rPr>
          <w:b w:val="1"/>
          <w:bCs w:val="1"/>
        </w:rPr>
        <w:t xml:space="preserve">Miroslav Holý, vedoucí Skupiny hipologie MP Ostrava: </w:t>
      </w:r>
      <w:r>
        <w:rPr/>
        <w:t xml:space="preserve">"Kniha je vlastně o využití koní u jízdní policie. Je to moje parketa. V knize je všechno o výcviku koní i jezdců."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"Opravdu je to dnes nezbytná součást výkonu služby, kdy jsou ty koně nasazováni ve složitějších terénech, v chatových osadách, v Poodří nebo např. v Bělském lese." </w:t>
      </w:r>
    </w:p>
    <w:p>
      <w:pPr/>
      <w:r>
        <w:rPr/>
        <w:t xml:space="preserve">Aktuálně má Ostrava dvanáct starokladrubáků a to šest běloušů a šest vraníků. Sedlají je 3 strážnice a 10 strážníků.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"Já bych chtěl poděkovat všem strážníkům, kteří jsou zařazeni v této organizační jednotce a nejen jim, protože i civilní zaměstnanci, kteří s starají o naše koně si zaslouží poděkování." </w:t>
      </w:r>
    </w:p>
    <w:p>
      <w:pPr/>
      <w:r>
        <w:rPr/>
        <w:t xml:space="preserve">Neocenitelnou roli plní koně v situacích,  při kterých hrozí hromadné narušení veřejného pořádku, jakými jsou například fotbalová utkání.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341/jizdni-oddil-mp-ostrava-slavi-30-let-ve-sluzbe-je-nyni-12-starokladrub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2026-05-19T14:53:04+02:00</dcterms:created>
  <dcterms:modified xsi:type="dcterms:W3CDTF">2026-05-19T14:53:04+02:00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