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Zpívání na schodech bruntálského zámku patřilo letos sboru Bernardini z Břidličné</w:t>
      </w:r>
    </w:p>
    <w:p>
      <w:pPr/>
      <w:r>
        <w:rPr/>
        <w:t xml:space="preserve"> Sbor vystoupil na bruntálském zámku vůbec poprvé a těšil se velkému zájmu návštěvníků.</w:t>
      </w:r>
    </w:p>
    <w:p>
      <w:pPr/>
      <w:r>
        <w:rPr>
          <w:b w:val="1"/>
          <w:bCs w:val="1"/>
        </w:rPr>
        <w:t xml:space="preserve">Bernardina Mereďová, sbormistryně: </w:t>
      </w:r>
      <w:r>
        <w:rPr/>
        <w:t xml:space="preserve">„My jsme pěvecký sbor z Břidličné, vznikli jsme v roce 1994, takže příští roku budeme slavit 30. výročí založení sboru.“</w:t>
      </w:r>
    </w:p>
    <w:p>
      <w:pPr/>
      <w:r>
        <w:rPr/>
        <w:t xml:space="preserve"> Mezi členy sboru bylo několik nových tváří i zkušení zpěváci, kteří se sborem vystupují mnoho let.  </w:t>
      </w:r>
    </w:p>
    <w:p>
      <w:pPr/>
      <w:r>
        <w:rPr>
          <w:b w:val="1"/>
          <w:bCs w:val="1"/>
        </w:rPr>
        <w:t xml:space="preserve">Emílie Pavlátová, členka sboru: </w:t>
      </w:r>
      <w:r>
        <w:rPr/>
        <w:t xml:space="preserve">„Zpívám se sborem tak 18 let.“</w:t>
      </w:r>
    </w:p>
    <w:p>
      <w:pPr/>
      <w:r>
        <w:rPr>
          <w:b w:val="1"/>
          <w:bCs w:val="1"/>
        </w:rPr>
        <w:t xml:space="preserve">Viktoria Fúziková, členka sboru: </w:t>
      </w:r>
      <w:r>
        <w:rPr/>
        <w:t xml:space="preserve">„Zpívala jsem v malém sborečku a teď už zpívám mezi velkýma, přes osm let asi.“</w:t>
      </w:r>
    </w:p>
    <w:p>
      <w:pPr/>
      <w:r>
        <w:rPr>
          <w:b w:val="1"/>
          <w:bCs w:val="1"/>
        </w:rPr>
        <w:t xml:space="preserve">René Litvík, člen sboru: </w:t>
      </w:r>
      <w:r>
        <w:rPr/>
        <w:t xml:space="preserve">„Hraji tady tak přes 30 let s myslím.“  </w:t>
      </w:r>
    </w:p>
    <w:p>
      <w:pPr/>
      <w:r>
        <w:rPr/>
        <w:t xml:space="preserve"> Pro bruntálské vystoupení si sbor vybral pestrou škálu skladeb.</w:t>
      </w:r>
    </w:p>
    <w:p>
      <w:pPr/>
      <w:r>
        <w:rPr>
          <w:b w:val="1"/>
          <w:bCs w:val="1"/>
        </w:rPr>
        <w:t xml:space="preserve">Bernardina Mereďová, sbormistryně:</w:t>
      </w:r>
      <w:r>
        <w:rPr/>
        <w:t xml:space="preserve"> „Takový průřez naší tvorby, zpíváme starou muziku, zpíváme z romantismu, z baroka, potom zpíváme folkové, lidové, populární skladby.“</w:t>
      </w:r>
    </w:p>
    <w:p>
      <w:pPr/>
      <w:r>
        <w:rPr/>
        <w:t xml:space="preserve"> Na prahu adventu a Vánoc čeká sbor řada dalších vystoupení po celém okrese.</w:t>
      </w:r>
    </w:p>
    <w:p>
      <w:pPr/>
      <w:r>
        <w:rPr>
          <w:b w:val="1"/>
          <w:bCs w:val="1"/>
        </w:rPr>
        <w:t xml:space="preserve">Bernardina Mereďová, sbormistryně:</w:t>
      </w:r>
      <w:r>
        <w:rPr/>
        <w:t xml:space="preserve"> „Spoustu adventních koncertů, příští týden rozsvítíme stromeček v Břidličné.“</w:t>
      </w:r>
    </w:p>
    <w:p>
      <w:pPr/>
      <w:r>
        <w:rPr/>
        <w:t xml:space="preserve"> Diváky zaujaly skladby sboru v latině, angličtině, češtině, ale třeba i lotyšštině či skotšttině.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342/zpivani-na-schodech-bruntalskeho-zamku-patrilo-letos-sboru-bernardini-z-bridli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2026-10-29T04:25:41+01:00</dcterms:created>
  <dcterms:modified xsi:type="dcterms:W3CDTF">2026-10-29T04:25:41+01:00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