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Ducha v Ostravě-Zábřehu se dočká píšťalových varhan. Okouzlí francouzským romantismem</w:t>
      </w:r>
    </w:p>
    <w:p>
      <w:pPr/>
      <w:r>
        <w:rPr/>
        <w:t xml:space="preserve">Kostel sv. Ducha v Ostravě-Zábřehu byl vysvěcen v roce 2007 a dosud se v něm při bohoslužbách hraje na elektronické varhany. To se ale změní. Už brzy je nahradí hudební nástroj důstojný pro tento chrámový prostor. Na píšťalové varhany, které vydrží staletí a na které přispěli i lidé, kteří sami nemají nazbyt, se vyráběly v Německu.  </w:t>
      </w:r>
    </w:p>
    <w:p>
      <w:pPr/>
      <w:r>
        <w:rPr>
          <w:b w:val="1"/>
          <w:bCs w:val="1"/>
        </w:rPr>
        <w:t xml:space="preserve">Vítězslav Řehulka, farář římskokatolické církve, kostel sv. Ducha: </w:t>
      </w:r>
      <w:r>
        <w:rPr/>
        <w:t xml:space="preserve">"Ten kostel nebyl postaven z peněz, ale z obětí a důvěry lidí, a mám pocit, že v tom duchu se staví i ty varhany. Vidím tu důvěru lidí, že chtějí podpořit něco pěkného, něco krásného." </w:t>
      </w:r>
    </w:p>
    <w:p>
      <w:pPr/>
      <w:r>
        <w:rPr>
          <w:b w:val="1"/>
          <w:bCs w:val="1"/>
        </w:rPr>
        <w:t xml:space="preserve">Marie Luxová, varhanice, kostel sv. Ducha: </w:t>
      </w:r>
      <w:r>
        <w:rPr/>
        <w:t xml:space="preserve">"Těšíme se na to moc, protože už několik let je to naše tajné přání s mým kolegou varhaníkem."</w:t>
      </w:r>
    </w:p>
    <w:p>
      <w:pPr/>
      <w:r>
        <w:rPr/>
        <w:t xml:space="preserve">Varhany budou mít 1456 píšťal od těch nejmenších, které mají jen pár milimetrů až po tu největší, která má více než 5 metrů a budou mít 30 rejstříků.</w:t>
      </w:r>
    </w:p>
    <w:p>
      <w:pPr/>
      <w:r>
        <w:rPr>
          <w:b w:val="1"/>
          <w:bCs w:val="1"/>
        </w:rPr>
        <w:t xml:space="preserve">Jiří Krátký, diecézní organolog: </w:t>
      </w:r>
      <w:r>
        <w:rPr/>
        <w:t xml:space="preserve">"Výběr rejstříků a to, jakým zvukovým způsobem ty varhany budou vypadat, tak odkazují na francouzské romantické varhanářství, což je koncept, který tady na Moravě se zatím nepodařilo realizovat."</w:t>
      </w:r>
    </w:p>
    <w:p>
      <w:pPr/>
      <w:r>
        <w:rPr/>
        <w:t xml:space="preserve">Montáž by měla trvat do poloviny prosince. V lednu se pak začne s náročnou intonací píšťal a s laděním, což potrvá zhruba do konce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45/kostel-sv-ducha-v-ostravezabrehu-se-docka-pistalovych-varhan-okouzli-francouzskym-romantis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2026-09-28T06:53:14+02:00</dcterms:created>
  <dcterms:modified xsi:type="dcterms:W3CDTF">2026-09-28T06:53:14+02:00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