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Opavou jezdil mikulášský trolejbus. Mikuláš, čert a anděl v něm hodným dětem nadělovali dárky</w:t>
      </w:r>
    </w:p>
    <w:p>
      <w:pPr/>
      <w:r>
        <w:rPr/>
        <w:t xml:space="preserve">Trolejbusová linka číslo 322 se na jeden den převlékla do svátečního. Nejen obrázky s Mikuláši, čerty a anděly, ale i živými bytostmi v kostýmech těchto pohádkových postav, upozorňovala na to, že jde o speciálně vypravený vůz, který dělal radost zejména rodinám s dětmi.   </w:t>
      </w:r>
    </w:p>
    <w:p>
      <w:pPr/>
      <w:r>
        <w:rPr>
          <w:b w:val="1"/>
          <w:bCs w:val="1"/>
        </w:rPr>
        <w:t xml:space="preserve">Jan Škůrek, řidič MDPO převlečený za čerta: </w:t>
      </w:r>
      <w:r>
        <w:rPr/>
        <w:t xml:space="preserve">“Těším se moc, bude to fajn, přijdou i moje děti, takže se taky těší. Myslím, že moc je nevyděsím.” </w:t>
      </w:r>
    </w:p>
    <w:p>
      <w:pPr/>
      <w:r>
        <w:rPr/>
        <w:t xml:space="preserve">V dopravním podniku předpokládali, že trolejbusem budou jezdit samé hodné děti atak si připravili jen krásné dárky jako omalovánky, bonbóny, lízátka nebo pastelky. </w:t>
      </w:r>
    </w:p>
    <w:p>
      <w:pPr/>
      <w:r>
        <w:rPr>
          <w:b w:val="1"/>
          <w:bCs w:val="1"/>
        </w:rPr>
        <w:t xml:space="preserve">Dagmar Mrázková, sekretářka ředitele MDPO: </w:t>
      </w:r>
      <w:r>
        <w:rPr/>
        <w:t xml:space="preserve">“Kostýmy máme z půjčovny jako každý rok, jezdíme každý rok, je to naše tradice pro malé děti ať mají radost. Rozdáváme jim dárky, cukrovinky, ale každý musí říct nějakou písničku, básničku.” </w:t>
      </w:r>
    </w:p>
    <w:p>
      <w:pPr/>
      <w:r>
        <w:rPr/>
        <w:t xml:space="preserve">Trolejbus jezdil od 14 do 18 hodin přes celé město podle zvláštního jízdního řádu.</w:t>
      </w:r>
    </w:p>
    <w:p>
      <w:pPr/>
      <w:r>
        <w:rPr>
          <w:b w:val="1"/>
          <w:bCs w:val="1"/>
        </w:rPr>
        <w:t xml:space="preserve">Michal Gilík, řidič MDPO: </w:t>
      </w:r>
      <w:r>
        <w:rPr/>
        <w:t xml:space="preserve">“Jedna jízda trvá dvě hodiny, je to jedno kolo. Začínáme na Bílovecké a jedeme na hřbitov, k Ostroji, ke Globusu, Kateřinky, Olomoucká, takže projedeme celé město.”</w:t>
      </w:r>
    </w:p>
    <w:p>
      <w:pPr>
        <w:pStyle w:val="Heading6"/>
      </w:pPr>
      <w:r>
        <w:rPr/>
        <w:t xml:space="preserve"> </w:t>
      </w:r>
    </w:p>
    <w:p>
      <w:pPr/>
      <w:r>
        <w:rPr>
          <w:b w:val="1"/>
          <w:bCs w:val="1"/>
        </w:rPr>
        <w:t xml:space="preserve">anketa: cestující děti: </w:t>
      </w:r>
      <w:r>
        <w:rPr/>
        <w:t xml:space="preserve">“Jako jo, líbil se mi. Bála ses čerta? Jako jo i ne.”</w:t>
      </w:r>
    </w:p>
    <w:p>
      <w:pPr/>
      <w:r>
        <w:rPr/>
        <w:t xml:space="preserve">“Jo, bál. Jak se ti líbil Mikuláš, andílek? Jo, jsou hezcí.” </w:t>
      </w:r>
    </w:p>
    <w:p>
      <w:pPr/>
      <w:r>
        <w:rPr/>
        <w:t xml:space="preserve">Už za pár dní, konkrétně 11. prosince městský dopravní podnik vypraví do ulic vánoční trolejbus. Loni natolik okouzlil cestující, že vyhrál soutěž o nejlépe vyzdobený vánoční vůz.”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65/opavou-jezdil-mikulassky-trolejbus-mikulas-cert-a-andel-v-nem-hodnym-detem-nadeloval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