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si zahráli O pohár města Opavy. Ti nejlepší budou reprezentovat okres Opava</w:t>
      </w:r>
    </w:p>
    <w:p>
      <w:pPr>
        <w:pStyle w:val="Heading6"/>
      </w:pPr>
    </w:p>
    <w:p>
      <w:pPr/>
      <w:r>
        <w:rPr/>
        <w:t xml:space="preserve">Bezmála 90 malých fotbalistů si v hale v Malých Hošticích zahrálo turnaj O pohár města Opavy. Jde o jeden z tradičních turnajům které se konají vždy v zimní přestávce. </w:t>
      </w:r>
    </w:p>
    <w:p>
      <w:pPr/>
      <w:r>
        <w:rPr>
          <w:b w:val="1"/>
          <w:bCs w:val="1"/>
        </w:rPr>
        <w:t xml:space="preserve">René Černohorský, předseda KM OFS Opava: </w:t>
      </w:r>
      <w:r>
        <w:rPr/>
        <w:t xml:space="preserve">“Každého turnaje se zúčastní až 6 mužstev z celého okresu. To znamená od Hlučína až po Budišov nad Budišovkou. Všichni se utkají systémem každý s každým, jedenkrát 18 minut.” </w:t>
      </w:r>
    </w:p>
    <w:p>
      <w:pPr/>
      <w:r>
        <w:rPr/>
        <w:t xml:space="preserve">Velkým plusem turnaje je. že se na něm vybírají nadějní fotbalisté a fotbalistky, kteří pak dostanou šanci reprezentovat okres Opava. </w:t>
      </w:r>
    </w:p>
    <w:p>
      <w:pPr/>
      <w:r>
        <w:rPr>
          <w:b w:val="1"/>
          <w:bCs w:val="1"/>
        </w:rPr>
        <w:t xml:space="preserve">René Černohorský, předseda KM OFS Opava:</w:t>
      </w:r>
      <w:r>
        <w:rPr/>
        <w:t xml:space="preserve"> “Jsou to výběry pro budoucí týmy. Nadějní hráči se přes komisi mládeže mohou dostávat dál, třeba do velkoklubu, což je pro nás do SFC, do Baníku, Olomouce a tak dále.”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“Turnaj v pohodě, ale chci dosáhnout nejlepšího hráče, protože jsem to nikdy nedostal.”</w:t>
      </w:r>
    </w:p>
    <w:p>
      <w:pPr/>
      <w:r>
        <w:rPr/>
        <w:t xml:space="preserve">“Turnaj je dobrý, všechno jsme vyhráli, akorát jeden jsme prohráli.” </w:t>
      </w:r>
    </w:p>
    <w:p>
      <w:pPr/>
      <w:r>
        <w:rPr>
          <w:b w:val="1"/>
          <w:bCs w:val="1"/>
        </w:rPr>
        <w:t xml:space="preserve">Miloslav Brožek, trenér SFC Op</w:t>
      </w:r>
      <w:r>
        <w:rPr>
          <w:b w:val="1"/>
          <w:bCs w:val="1"/>
        </w:rPr>
        <w:t xml:space="preserve">ava: </w:t>
      </w:r>
      <w:r>
        <w:rPr/>
        <w:t xml:space="preserve">“Oni musí ten fotbal milovat. Ne milovat ty benefity z něj, ale když mu dají všechno a budou ho mít rádi, tak on to fotbal určitě vrátí v tom správném.” </w:t>
      </w:r>
    </w:p>
    <w:p>
      <w:pPr/>
      <w:r>
        <w:rPr/>
        <w:t xml:space="preserve">Během února a března pak budou probíhat turnaje O pohár fotbalového svazu.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67/fotbaliste-si-zahrali-o-pohar-mesta-opavy-ti-nejlepsi-budou-reprezentovat-okres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2026-08-04T23:49:04+02:00</dcterms:created>
  <dcterms:modified xsi:type="dcterms:W3CDTF">2026-08-04T23:49:04+02:00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