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6.12.2023, 19:58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jezdil mikulášský trolejbus. Mikuláš, čert a anděl v něm hodným dětem nadělovali dárky</w:t>
      </w:r>
    </w:p>
    <w:p>
      <w:pPr/>
      <w:r>
        <w:rPr/>
        <w:t xml:space="preserve">Trolejbusová linka číslo 322 se na jeden den převlékla do svátečního. Nejen obrázky s Mikuláši, čerty a anděly, ale i živými bytostmi v kostýmech těchto pohádkových postav, upozorňovala na to, že jde o speciálně vypravený vůz, který dělal radost zejména rodinám s dětmi.   </w:t>
      </w:r>
    </w:p>
    <w:p>
      <w:pPr/>
      <w:r>
        <w:rPr>
          <w:b w:val="1"/>
          <w:bCs w:val="1"/>
        </w:rPr>
        <w:t xml:space="preserve">Jan Škůrek, řidič MDPO převlečený za čerta: </w:t>
      </w:r>
      <w:r>
        <w:rPr/>
        <w:t xml:space="preserve">“Těším se moc, bude to fajn, přijdou i moje děti, takže se taky těší a určitě to bude fajn. Vědí, že jste převlečený za čerta? Vědí, viděli mě v tom a smáli se mi, takže myslím, že moc je nevyděsím. Dobře a když nastoupí, otevřou se dveře, tak uděláte co? Klasicky jako každý čert bllll."</w:t>
      </w:r>
    </w:p>
    <w:p>
      <w:pPr/>
      <w:r>
        <w:rPr/>
        <w:t xml:space="preserve">V dopravním podniku předpokládali, že trolejbusem budou jezdit samé hodné děti atak si připravili jen krásné dárky jako omalovánky, bonbóny, lízátka nebo pastelky. </w:t>
      </w:r>
    </w:p>
    <w:p>
      <w:pPr/>
      <w:r>
        <w:rPr>
          <w:b w:val="1"/>
          <w:bCs w:val="1"/>
        </w:rPr>
        <w:t xml:space="preserve">Dagmar Mrázková, sekretářka ředitele MDPO: </w:t>
      </w:r>
      <w:r>
        <w:rPr/>
        <w:t xml:space="preserve">“Kostýmy máme z půjčovny jako každý rok, jezdíme každý rok, je to naše tradice pro malé děti ať mají radost. Rozdáváme jim dárky, cukrovinky, ale každý musí říct nějakou písničku, básničku. Celá veřejnost se těší na Mikuláše, ale nejvíce prostě ty děti. že nějakou dobrůtku dostanou.” </w:t>
      </w:r>
    </w:p>
    <w:p>
      <w:pPr/>
      <w:r>
        <w:rPr>
          <w:b w:val="1"/>
          <w:bCs w:val="1"/>
        </w:rPr>
        <w:t xml:space="preserve">Michal Gilík, řidič MDPO: </w:t>
      </w:r>
      <w:r>
        <w:rPr/>
        <w:t xml:space="preserve">“Vyzpovídám je, co by si přály na Vánoce, jestli už pečou cukroví, pomáhají rodičům, řeknou nějakou básničku, za to dostanou malou sladkou odměnu, takže je to tady taková naše tradice. Už to děláme x let, tak doufám, že se to povede i letos.”</w:t>
      </w:r>
    </w:p>
    <w:p>
      <w:pPr/>
      <w:r>
        <w:rPr/>
        <w:t xml:space="preserve">Trolejbus jezdil od 14 do 18 hodin přes celé město podle zvláštního jízdního řádu.</w:t>
      </w:r>
    </w:p>
    <w:p>
      <w:pPr/>
      <w:r>
        <w:rPr>
          <w:b w:val="1"/>
          <w:bCs w:val="1"/>
        </w:rPr>
        <w:t xml:space="preserve">Michal Gilík, řidič MDPO:</w:t>
      </w:r>
      <w:r>
        <w:rPr/>
        <w:t xml:space="preserve"> “Který můžeme dát cestujícím, aby mohli přijít na tu zastávku, kde to mají nejblíž a tak. Jedna jízda trvá dvě hodiny, je to jedno kolo. Začínáme na Bílovecké a jedeme na hřbitov, k Ostroji, ke Globusu, Kateřinky, Olomoucká, takže projedeme celé město.”</w:t>
      </w:r>
    </w:p>
    <w:p>
      <w:pPr>
        <w:pStyle w:val="Heading6"/>
      </w:pPr>
      <w:r>
        <w:rPr>
          <w:b w:val="1"/>
          <w:bCs w:val="1"/>
        </w:rPr>
        <w:t xml:space="preserve">anketa: cestující děti</w:t>
      </w:r>
    </w:p>
    <w:p>
      <w:pPr/>
      <w:r>
        <w:rPr>
          <w:b w:val="1"/>
          <w:bCs w:val="1"/>
        </w:rPr>
        <w:t xml:space="preserve">anketa: cestující děti: </w:t>
      </w:r>
      <w:r>
        <w:rPr/>
        <w:t xml:space="preserve">“Jako jo, líbil se mi. Co si dostala za dárečky? Lízátko a to je všechno asi. Bála ses čerta? Jako jo i ne.</w:t>
      </w:r>
    </w:p>
    <w:p>
      <w:pPr/>
      <w:r>
        <w:rPr/>
        <w:t xml:space="preserve">“Jo, bál. Jak se ti líbil Mikuláš, andílek? Jo, jsou hezcí. Dostal jsi nějaké dárečky? Dostal jsem jeden bonbon.”</w:t>
      </w:r>
    </w:p>
    <w:p>
      <w:pPr/>
      <w:r>
        <w:rPr>
          <w:b w:val="1"/>
          <w:bCs w:val="1"/>
        </w:rPr>
        <w:t xml:space="preserve">Dagmar Mrázková, sekretářka ředitele MDPO: </w:t>
      </w:r>
      <w:r>
        <w:rPr/>
        <w:t xml:space="preserve">“Ještě jeden trolejbus jezdí, myslím, 204, kde řidič jenom v kostýmu čerta a taky rozdává nějaké cukrovinky. Je to takové netradiční, je to takové příjemné, děti mají z toho radost, prostě jsou to takové hezké zážitky.”</w:t>
      </w:r>
    </w:p>
    <w:p>
      <w:pPr/>
      <w:r>
        <w:rPr/>
        <w:t xml:space="preserve">Už za pár dní, konkrétně 11. prosince městský dopravní podnik vypraví do ulic vánoční trolejbus. Loni natolik okouzlil cestující, že vyhrál soutěž o nejlépe vyzdobený vánoční vůz.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480/opavou-jezdil-mikulassky-trolejbus-mikulas-cert-a-andel-v-nem-hodnym-detem-nadelovali-dar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2026-06-24T18:56:34+02:00</dcterms:created>
  <dcterms:modified xsi:type="dcterms:W3CDTF">2026-06-24T18:56:34+02:00</dcterms:modified>
</cp:coreProperties>
</file>

<file path=docProps/custom.xml><?xml version="1.0" encoding="utf-8"?>
<Properties xmlns="http://schemas.openxmlformats.org/officeDocument/2006/custom-properties" xmlns:vt="http://schemas.openxmlformats.org/officeDocument/2006/docPropsVTypes"/>
</file>