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7.12.2023, 10:10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Strom svítí, jezulátko se na náměstí zjeví až po půlnoční</w:t>
      </w:r>
    </w:p>
    <w:p>
      <w:pPr/>
      <w:r>
        <w:rPr/>
        <w:t xml:space="preserve">Adventní trhy začaly v centru Nového Jičína 1. prosince, pátý den jejich trvání se na náměstí rozsvítil i vánoční strom, 12 metrů vysoký jehličnan.  </w:t>
      </w:r>
    </w:p>
    <w:p>
      <w:pPr/>
      <w:r>
        <w:rPr>
          <w:b w:val="1"/>
          <w:bCs w:val="1"/>
        </w:rPr>
        <w:t xml:space="preserve">Stanislav Kopecký (ANO), starosta Nového Jičína:</w:t>
      </w:r>
      <w:r>
        <w:rPr/>
        <w:t xml:space="preserve"> “Chtěl bych popřát všem lidem do adventu ten pokoj a klid, aby si ty nejhezčí dny v roce dokázali užít. Před několika lety jsem pracoval v dětském domově a zjistil, co je na tom světě nejdůležitější. A opravdu to objetí mámy, táty, pusa ve vhodnou chvíli, to jsou ty nejlepší dárky, které mohou svému dítěti dát. Takže to přeji všem dětem v Novém Jičíně.”  </w:t>
      </w:r>
    </w:p>
    <w:p>
      <w:pPr/>
      <w:r>
        <w:rPr>
          <w:b w:val="1"/>
          <w:bCs w:val="1"/>
        </w:rPr>
        <w:t xml:space="preserve">Alois Peroutka, děkan a farář </w:t>
      </w:r>
      <w:r>
        <w:rPr>
          <w:b w:val="1"/>
          <w:bCs w:val="1"/>
        </w:rPr>
        <w:t xml:space="preserve">Římskokatolické církve Nový Jičín: </w:t>
      </w:r>
      <w:r>
        <w:rPr/>
        <w:t xml:space="preserve">“Slovo advent je příchod a to podstatné v této době, je pohoda a klid v srdci i kolem sebe. To důležité je být lidmi pokoje, lidmi lásky a lidmi dobra podle svatého Mikuláše.”    </w:t>
      </w:r>
    </w:p>
    <w:p>
      <w:pPr/>
      <w:r>
        <w:rPr/>
        <w:t xml:space="preserve">Rozsvícení stromu, které se tedy odehrálo v rámci Dne s Mikulášem, doprovázel kulturní  program, který ovšem narušil výpadek elektrického proudu, následně bylo rozhodnuto, že připravená scéna směřující k samotnému rozsvícení stromu bude zrušena. Vystoupit stihli alespoň čertíci z Fokusu a Chůdadla a na závěr Karla Michalíková se svou kapelou. </w:t>
      </w:r>
    </w:p>
    <w:p>
      <w:pPr/>
      <w:r>
        <w:rPr/>
        <w:t xml:space="preserve">Strom svítí a jediné, co tak dosud stále v adventním městečku na Masarykově náměstí chybí, je jezulátko v dřevěném betlémě. To se zde objeví až se skutečným příchodem Vánoc, a to je 24. prosince po půlnoční mši, která ve farním kostele ve 22 hodin. </w:t>
      </w:r>
    </w:p>
    <w:p>
      <w:pPr/>
      <w:r>
        <w:rPr>
          <w:b w:val="1"/>
          <w:bCs w:val="1"/>
        </w:rPr>
        <w:t xml:space="preserve">Alois Peroutka, děkan a farář </w:t>
      </w:r>
      <w:r>
        <w:rPr>
          <w:b w:val="1"/>
          <w:bCs w:val="1"/>
        </w:rPr>
        <w:t xml:space="preserve">Římskokatolické církve Nový Jičín: </w:t>
      </w:r>
      <w:r>
        <w:rPr/>
        <w:t xml:space="preserve">“Jezulátko tentokrát není v městském betlémě. Je tam cedulka, kde je napsáno: Ještě jsem se nenarodil, přijďte 24. večer, myslí se po půlnoční,kdy toto jezulátko přineseme z farního kostela, zazpíváme tady, betlém bude požehnán a popřejeme lidem krásné a požehnané vánoční svátky.”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486/strom-sviti-jezulatko-se-na-namesti-zjevi-az-po-pulnoc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2026-09-11T11:04:17+02:00</dcterms:created>
  <dcterms:modified xsi:type="dcterms:W3CDTF">2026-09-11T11:04:17+02:00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