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Uwaga na podróbki świętego Mikołaja!</w:t>
      </w:r>
    </w:p>
    <w:p>
      <w:pPr/>
      <w:r>
        <w:rPr>
          <w:b w:val="1"/>
          <w:bCs w:val="1"/>
        </w:rPr>
        <w:t xml:space="preserve">Rysio, klasa III:</w:t>
      </w:r>
      <w:r>
        <w:rPr/>
        <w:t xml:space="preserve"> „Czekamy  na Mikołaja.”</w:t>
      </w:r>
    </w:p>
    <w:p>
      <w:pPr/>
      <w:r>
        <w:rPr>
          <w:b w:val="1"/>
          <w:bCs w:val="1"/>
        </w:rPr>
        <w:t xml:space="preserve">Krzysio, klasa II: </w:t>
      </w:r>
      <w:r>
        <w:rPr/>
        <w:t xml:space="preserve">„Cieszymy  sie na Mikołaja, ponieważ nam przyniesie dużo prezentów.”</w:t>
      </w:r>
    </w:p>
    <w:p>
      <w:pPr/>
      <w:r>
        <w:rPr/>
        <w:t xml:space="preserve">Nawet nie zdążono  dośpiewać zwrotki, a Mikołaj już pukał do drzwi. Po krótkim powitaniu i  sprawdzeniu, czy w koszu jest dość prezentów, padło to pierwsze rutynowe  pytanie:</w:t>
      </w:r>
    </w:p>
    <w:p>
      <w:pPr/>
      <w:r>
        <w:rPr/>
        <w:t xml:space="preserve">- </w:t>
      </w:r>
      <w:r>
        <w:rPr>
          <w:i w:val="1"/>
          <w:iCs w:val="1"/>
        </w:rPr>
        <w:t xml:space="preserve">Czy byliście grzeczni? </w:t>
      </w:r>
    </w:p>
    <w:p>
      <w:pPr/>
      <w:r>
        <w:rPr/>
        <w:t xml:space="preserve">Nikt do małych  grzeszków się oczywiście nie przyznawał, a Mikołaj zgodnie z nowymi trendami w edukacji  był zdania, że dzieci mają być dociekliwe, pracowite i aktywne, a takich tu nie  brakuje.  </w:t>
      </w:r>
    </w:p>
    <w:p>
      <w:pPr/>
      <w:r>
        <w:rPr>
          <w:b w:val="1"/>
          <w:bCs w:val="1"/>
        </w:rPr>
        <w:t xml:space="preserve">Ema, klasa IV: </w:t>
      </w:r>
      <w:r>
        <w:rPr/>
        <w:t xml:space="preserve">„Byłam  na konkursie i przeczytałam książkę Pompcia Lewandowska. Mieliśmy coś o tym napisaś,  a ja wygrałam to poszłam pózniej do biblioteki.” </w:t>
      </w:r>
    </w:p>
    <w:p>
      <w:pPr/>
      <w:r>
        <w:rPr>
          <w:b w:val="1"/>
          <w:bCs w:val="1"/>
        </w:rPr>
        <w:t xml:space="preserve">Basia, klasa III:</w:t>
      </w:r>
      <w:r>
        <w:rPr/>
        <w:t xml:space="preserve"> „Ja  przeczytałam książkę Zwierzuś. Później graliśmy różne grać.” </w:t>
      </w:r>
    </w:p>
    <w:p>
      <w:pPr/>
      <w:r>
        <w:rPr>
          <w:b w:val="1"/>
          <w:bCs w:val="1"/>
        </w:rPr>
        <w:t xml:space="preserve">Rysio, klasa III:</w:t>
      </w:r>
      <w:r>
        <w:rPr/>
        <w:t xml:space="preserve"> „Byłem  na konkursie recytacji i dostałam się do finalu.” </w:t>
      </w:r>
    </w:p>
    <w:p>
      <w:pPr/>
      <w:r>
        <w:rPr/>
        <w:t xml:space="preserve">Najmłodsi uczniowie  pochwalili się Mikołajowi udziałem w konkursie plastycznym.   </w:t>
      </w:r>
    </w:p>
    <w:p>
      <w:pPr/>
      <w:r>
        <w:rPr>
          <w:b w:val="1"/>
          <w:bCs w:val="1"/>
        </w:rPr>
        <w:t xml:space="preserve">Krzysio, klasa II: </w:t>
      </w:r>
      <w:r>
        <w:rPr/>
        <w:t xml:space="preserve">„Namalowałem  pana, który chroni las.” </w:t>
      </w:r>
    </w:p>
    <w:p>
      <w:pPr/>
      <w:r>
        <w:rPr>
          <w:b w:val="1"/>
          <w:bCs w:val="1"/>
        </w:rPr>
        <w:t xml:space="preserve">Dominika, klasa II: </w:t>
      </w:r>
      <w:r>
        <w:rPr/>
        <w:t xml:space="preserve"> „Nalowałam tą panią, która się troszczy o ten las i walczy z tą Muchomorą.”</w:t>
      </w:r>
    </w:p>
    <w:p>
      <w:pPr/>
      <w:r>
        <w:rPr/>
        <w:t xml:space="preserve">Mikołaj ostrzegał też  przed szwendającymi się wszędzie wokół jego, Mikołaja, podróbkami.</w:t>
      </w:r>
    </w:p>
    <w:p>
      <w:pPr/>
      <w:r>
        <w:rPr>
          <w:b w:val="1"/>
          <w:bCs w:val="1"/>
        </w:rPr>
        <w:t xml:space="preserve">Mikołaj: </w:t>
      </w:r>
      <w:r>
        <w:rPr/>
        <w:t xml:space="preserve">„Namnożyło  się tego, masa, i łazi to i udaje mnie.” </w:t>
      </w:r>
    </w:p>
    <w:p>
      <w:pPr/>
      <w:r>
        <w:rPr/>
        <w:t xml:space="preserve">Mikołaj dowiedział  się również o wizycie, którą uczniowie złożyli zaprzyjaźnionym seniorom. </w:t>
      </w:r>
    </w:p>
    <w:p>
      <w:pPr/>
      <w:r>
        <w:rPr>
          <w:b w:val="1"/>
          <w:bCs w:val="1"/>
        </w:rPr>
        <w:t xml:space="preserve">Noemi, klasa V: </w:t>
      </w:r>
      <w:r>
        <w:rPr/>
        <w:t xml:space="preserve">„Byliśmy  w domu opieki społecznej, poszliśmy pocieszyć starszych ludzi, żeby nie byli  tacy sami.” </w:t>
      </w:r>
    </w:p>
    <w:p>
      <w:pPr/>
      <w:r>
        <w:rPr>
          <w:b w:val="1"/>
          <w:bCs w:val="1"/>
        </w:rPr>
        <w:t xml:space="preserve">Anetka, klasa III: </w:t>
      </w:r>
      <w:r>
        <w:rPr/>
        <w:t xml:space="preserve">„Graliśmy  z seniorami różne gry i potem śpiewaliśmy piosenki.”</w:t>
      </w:r>
    </w:p>
    <w:p>
      <w:pPr/>
      <w:r>
        <w:rPr/>
        <w:t xml:space="preserve">Zanim Mikołaj opuścił  szkolne progi, wyjawił nam swój wielki sekret.</w:t>
      </w:r>
    </w:p>
    <w:p>
      <w:pPr/>
      <w:r>
        <w:rPr>
          <w:b w:val="1"/>
          <w:bCs w:val="1"/>
        </w:rPr>
        <w:t xml:space="preserve">Mikołaj: </w:t>
      </w:r>
      <w:r>
        <w:rPr/>
        <w:t xml:space="preserve">„No to jest  bardzo ciekawe i mnie irytujące, ponieważ w gruncie rzeczy przywożę dzieciom  podarunki, a nikt nie wie, kim ja właściwie jestem. Wszyscy myślą, że pochodzę  gdzieś tam z Finlandii, a tymczasem przecież ja jestem dawnym biskupem Myry, i  to w Turcji, w ciepłych krajach. A w gruncie rzeczy mało kto wie, to jest  właśnie ciekawostka dla wędkarzy, że Mikołaj jest patronem rybaków, czyli także  wszystkich wędkarzy tutejszych, którzy „pytloczóm” tam na Stonawce. To ja jestem ich patronem.”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0580/uwaga-na-podrobki-swietego-miko%C5%82a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2026-04-21T11:47:58+02:00</dcterms:created>
  <dcterms:modified xsi:type="dcterms:W3CDTF">2026-04-21T11:47:58+02:00</dcterms:modified>
</cp:coreProperties>
</file>

<file path=docProps/custom.xml><?xml version="1.0" encoding="utf-8"?>
<Properties xmlns="http://schemas.openxmlformats.org/officeDocument/2006/custom-properties" xmlns:vt="http://schemas.openxmlformats.org/officeDocument/2006/docPropsVTypes"/>
</file>