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13.12.2023, 20:06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Žákovský parlament Ostravy-Jihu myslí i na hendikepované. Společně vyráběli vánoční ozdoby a zpívali koledy</w:t>
      </w:r>
    </w:p>
    <w:p>
      <w:pPr/>
      <w:r>
        <w:rPr/>
        <w:t xml:space="preserve">Děti žákovského parlamentu Ostravy-Jihu uspořádali krásnou předvánoční akci. Společně s klienty Klubu Stonožka, který pomáhá zdravotně postiženým lidem a jejich rodinám, vyráběli vánoční ozdoby, zdobili perníčky a zpívali i koledy. Prostory akce a potřebný materiál řešili s vedením radnice Ostravy-Jihu a Parlamentu dětí a mládeže města Ostravy.</w:t>
      </w:r>
    </w:p>
    <w:p>
      <w:pPr/>
      <w:r>
        <w:rPr>
          <w:b w:val="1"/>
          <w:bCs w:val="1"/>
        </w:rPr>
        <w:t xml:space="preserve">Radim Ivan (ODS), místostarosta MOb Ostrava-Jih: </w:t>
      </w:r>
      <w:r>
        <w:rPr/>
        <w:t xml:space="preserve">“Je to skvělé, že děti jsou tak aktivní, akční, zapojila se jich celá řada. Zorganizovali si akci, na kterou přišli během stávky, takže ji využily efektivně a vlastně tu stávku učitelů, která proběhla, udělali skvělou akci pro handicapované a jsem nadšený, že se to tady tak rozjelo, že mají zájem. Mladí lidé jsou přesně ti, kteří dokážou posunout tento obvod k něčemu lepšímu, nějak ho zlepšit, modernizovat a tak dále a já jim za to moc děkuji a budu to podporovat. Respektive nebudu jim stát v cestě a překážet, protože někdy je lepší když ten úřad až tolik nedělá, ale spíš jenom nepřekáží.”</w:t>
      </w:r>
    </w:p>
    <w:p>
      <w:pPr/>
      <w:r>
        <w:rPr/>
        <w:t xml:space="preserve">Předvánoční akce proběhla v klubovně na Odborářské ulici, kterou dětem zdarma pronajala právě radnice Ostravy-Jihu. K setkávání žákovského parlamentu pak mají vyhrazený prostor přímo na radnici. </w:t>
      </w:r>
    </w:p>
    <w:p>
      <w:pPr/>
      <w:r>
        <w:rPr>
          <w:b w:val="1"/>
          <w:bCs w:val="1"/>
        </w:rPr>
        <w:t xml:space="preserve">Radim Ivan (ODS), místostarosta MOb Ostrava-Jih: </w:t>
      </w:r>
      <w:r>
        <w:rPr/>
        <w:t xml:space="preserve">“Poskytli jsme jim tady prostor, kde mohly vymýšlet , kde se sešly několikrát, takže je to takový malý coworking a potom jsme jim poskytli klubovnu na Odborářské, kde celou akci zorganizovaly. Samozřejmě ony nemají příjmy, takže si nemůžou dovolit nějaký pronájem, tak to od nás dostali grátis.”</w:t>
      </w:r>
    </w:p>
    <w:p>
      <w:pPr/>
      <w:r>
        <w:rPr/>
        <w:t xml:space="preserve">Obvodní žákovský parlament Ostravy-Jihu vznikl letos v říjnu. Na úvodní setkání přišly dvě desítky dětí.</w:t>
      </w:r>
    </w:p>
    <w:p>
      <w:pPr/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nketa: členové žákovského parlamentu: “</w:t>
      </w:r>
      <w:r>
        <w:rPr/>
        <w:t xml:space="preserve">Jsem docela zvědavý, co tady bude, jsem docela šťastný, že jsem tady mohl jít, že mě zrovna vybrali do parlamentu. Mám hodně kritické postoje a hodně se tak zajímám o vládu naší republiky, jak funguje vlastně všechno tady u nás.”</w:t>
      </w:r>
    </w:p>
    <w:p>
      <w:pPr/>
      <w:r>
        <w:rPr/>
        <w:t xml:space="preserve">“Zajímá mě prostředí, co se týče Ostravy, a určitě je tady co zlepšit. A asi se těším.”</w:t>
      </w:r>
    </w:p>
    <w:p>
      <w:pPr/>
      <w:r>
        <w:rPr/>
        <w:t xml:space="preserve">Do obvodního parlamentu může přijít každý žák 6. třídy a starší. Hlásit se nemusí přes svou základní školu, stačí, když přijde na nejbližší zasedání na radnici Ostravy-Jihu.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0592/zakovsky-parlament-ostravyjihu-mysli-i-na-hendikepovane-spolecne-vyrabeli-vanocni-ozdoby-a-zpivali-kol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2026-07-29T20:40:46+02:00</dcterms:created>
  <dcterms:modified xsi:type="dcterms:W3CDTF">2026-07-29T20:40:46+02:00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