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15.12.2023, 16:02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Havířovská radnice nadělila vánoční dárky dětem a hendikepovaným</w:t>
      </w:r>
    </w:p>
    <w:p>
      <w:pPr/>
      <w:r>
        <w:rPr/>
        <w:t xml:space="preserve">Velké překvapení čekalo na děti v Mateřské škole Paraplíčko. Už nyní našly pod stromečkem mnoho vánočních dárků, které si mohly i rozbalit. Ježíška již tradičně přichystalo pro školku vedení radnice. Radost byla velká.</w:t>
      </w:r>
    </w:p>
    <w:p>
      <w:pPr/>
      <w:r>
        <w:rPr>
          <w:b w:val="1"/>
          <w:bCs w:val="1"/>
        </w:rPr>
        <w:t xml:space="preserve">Šárka Chobotová, ředitelka MŠ Paraplíčko: </w:t>
      </w:r>
      <w:r>
        <w:rPr/>
        <w:t xml:space="preserve">"Děti jsou šťastné každý den. Vždy, když přijdou ráno a vidí nás, tak nám skáčou kolem krku, ale dneska jsou šťastné obzvlášť, protože mají nové hračky, za které patří poděkování magistrátu"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"My jsme dneska dostali dárky a jsem ráda.”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jsme dostali také dárky a moc mě to tu baví. Od Ježíška bych si přála ještě panenku a ještě laboratoř. Nejvíce si tady hraju s Eliškou.”</w:t>
      </w:r>
    </w:p>
    <w:p>
      <w:pPr/>
      <w:r>
        <w:rPr/>
        <w:t xml:space="preserve">Školku navštěvuje přes třicet dětí a další rodiče Paraplíčko oslovuje.</w:t>
      </w:r>
    </w:p>
    <w:p>
      <w:pPr/>
      <w:r>
        <w:rPr>
          <w:b w:val="1"/>
          <w:bCs w:val="1"/>
        </w:rPr>
        <w:t xml:space="preserve">Šárka Chobotová, ředitelka MŠ Paraplíčko: </w:t>
      </w:r>
      <w:r>
        <w:rPr/>
        <w:t xml:space="preserve">"Vnímáme vyšší zájem o naši mateřskou školu, dětí s hendikepy přibývá, nemají šanci se vzdělávat v běžných mateřských školách. Děvčata to tam také nemají lehké, taky mají plné kapacity. Takže i u nás jsou plné třídy. Není to alarmující, ale musíme být připravení na rozšíření kapacity naší mateřské školy.” </w:t>
      </w:r>
    </w:p>
    <w:p>
      <w:pPr/>
      <w:r>
        <w:rPr/>
        <w:t xml:space="preserve">Dárky dostaly také děti v Dětském centru Pluto, v Benjamínu, také v Azylovém domě pro rodiny a radost zástupci města udělali i klientům Santé a dětem z dětského domova. </w:t>
      </w:r>
    </w:p>
    <w:p>
      <w:pPr/>
      <w:r>
        <w:rPr>
          <w:b w:val="1"/>
          <w:bCs w:val="1"/>
        </w:rPr>
        <w:t xml:space="preserve">Stanislava Gorecká (ANO), náměstkyně primátora: </w:t>
      </w:r>
      <w:r>
        <w:rPr/>
        <w:t xml:space="preserve">"Rozdáváme radost zejména tam, kde ty děti, nebo i dospělí lidé nedostali do vínku to všechno, co by dostat mohli. Ať už je to zdravotní stav, nebo ztráta rodiny, nebo ztráta zázemí a o to je to důležitější, protože tam, kde něco chybí, bychom měli pomoci něčím, čím můžeme. Nejdůležitější je to, že vidíme ty jiskry v očích a je úplně jedno, jestli jsou to malé děti, nebo dospělý. Každý člověk by měl mít radost a ti co mohou, by ji měli rozdávat.”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0634/havirovska-radnice-nadelila-vanocni-darky-detem-a-hendikepovany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2026-06-30T13:26:23+02:00</dcterms:created>
  <dcterms:modified xsi:type="dcterms:W3CDTF">2026-06-30T13:26:23+02:00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