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18.12.2023, 12:03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Skiareál Bílá spustil novou šestimístnou lanovku</w:t>
      </w:r>
    </w:p>
    <w:p>
      <w:pPr/>
      <w:r>
        <w:rPr/>
        <w:t xml:space="preserve">Nová šestimístná sedačková lanovka s bublinou i  vyhříváním má jméno Zbojník 2 a disponuje odpojitelným systémem, takže při  nastupování a vystupování výrazně zpomalí.</w:t>
      </w:r>
    </w:p>
    <w:p>
      <w:pPr/>
      <w:r>
        <w:rPr>
          <w:b w:val="1"/>
          <w:bCs w:val="1"/>
        </w:rPr>
        <w:t xml:space="preserve">Jaroslav Vrzgula, vedoucí areálu:</w:t>
      </w:r>
      <w:r>
        <w:rPr/>
        <w:t xml:space="preserve"> „Je to vrchol našeho  60letého snažení, našim návštěvníkům přinese nová lanovka především zvýšení  komfortu.“</w:t>
      </w:r>
    </w:p>
    <w:p>
      <w:pPr/>
      <w:r>
        <w:rPr>
          <w:b w:val="1"/>
          <w:bCs w:val="1"/>
        </w:rPr>
        <w:t xml:space="preserve">anketa: návštěvníci</w:t>
      </w:r>
    </w:p>
    <w:p>
      <w:pPr/>
      <w:r>
        <w:rPr/>
        <w:t xml:space="preserve">„Hřeje to, což oceňujeme nejvíce.“</w:t>
      </w:r>
    </w:p>
    <w:p>
      <w:pPr/>
      <w:r>
        <w:rPr/>
        <w:t xml:space="preserve">„Lanovka je rychlejší, i větší fronta se posouvá velmi  rychle.“</w:t>
      </w:r>
    </w:p>
    <w:p>
      <w:pPr/>
      <w:r>
        <w:rPr/>
        <w:t xml:space="preserve">Nová lanovka má pro náš kraj význam i v tom, že Bílá  bude jedním z areálů, kde se bude za rok konat Olympiáda dětí a mládeže.</w:t>
      </w:r>
    </w:p>
    <w:p>
      <w:pPr/>
      <w:r>
        <w:rPr>
          <w:b w:val="1"/>
          <w:bCs w:val="1"/>
        </w:rPr>
        <w:t xml:space="preserve">Stanislav Folwarzcny (ODS), náměstek hejtmana MS kraje: </w:t>
      </w:r>
      <w:r>
        <w:rPr/>
        <w:t xml:space="preserve">„V  lednu roku 2025 pořádáme největší mládežnickou událost v republice a  jsme moc rádi, že Bílá takto vylepšila své služby.“</w:t>
      </w:r>
    </w:p>
    <w:p>
      <w:pPr/>
      <w:r>
        <w:rPr>
          <w:b w:val="1"/>
          <w:bCs w:val="1"/>
        </w:rPr>
        <w:t xml:space="preserve">David Trávníček, prezident Svazu lyžařů ČR:</w:t>
      </w:r>
      <w:r>
        <w:rPr/>
        <w:t xml:space="preserve"> „Vyzkoušel jsem  si lanovku i sjezdovku a jsem spokojen. Bílá měla mezi lyžaři vždy dobré jméno,  které si tímto ještě vylepšila.“</w:t>
      </w:r>
    </w:p>
    <w:p>
      <w:pPr/>
      <w:r>
        <w:rPr/>
        <w:t xml:space="preserve">Areál na Bílé má v plánu také vybudovat ještě jednu novou  sjezdovku.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0666/skiareal-bila-spustil-novou-sestimistnou-lan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2026-05-01T05:55:59+02:00</dcterms:created>
  <dcterms:modified xsi:type="dcterms:W3CDTF">2026-05-01T05:55:59+02:00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