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21.12.2023,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Zaměstnanci huti Liberty mají do 3. ledna volno. Dovolená se jim ale možná protáhne</w:t>
      </w:r>
    </w:p>
    <w:p>
      <w:pPr/>
      <w:r>
        <w:rPr/>
        <w:t xml:space="preserve">Ve čtvrtek pozval do budovy Krajského úřadu hejtman Jan Krkoška ředitele huti Liberty Ostrava a také odboráře, aby si vyjasnili aktuální situaci. Ta se neustále mění. Zaměstnanci mají volno do 3. ledna, ale co bude potom, není jasné. Od čtvrtku je totiž huť bez energií. </w:t>
      </w:r>
    </w:p>
    <w:p>
      <w:pPr/>
      <w:r>
        <w:rPr>
          <w:b w:val="1"/>
          <w:bCs w:val="1"/>
        </w:rPr>
        <w:t xml:space="preserve">Jan Krkoška, hejtman MS kraje: </w:t>
      </w:r>
      <w:r>
        <w:rPr/>
        <w:t xml:space="preserve">"Pro nás je důležité, aby se huť zase v lednu rozjela. Dostali jsme do ruky restrukturalizační plán." </w:t>
      </w:r>
    </w:p>
    <w:p>
      <w:pPr/>
      <w:r>
        <w:rPr/>
        <w:t xml:space="preserve">Zda se opravdu začne 3. ledna zase v huti vyrábět, bude záležet na jednání se společností Tameh. Ta je prý jediná, která energii dokáže zajistit. </w:t>
      </w:r>
    </w:p>
    <w:p>
      <w:pPr/>
      <w:r>
        <w:rPr>
          <w:b w:val="1"/>
          <w:bCs w:val="1"/>
        </w:rPr>
        <w:t xml:space="preserve">Pavel Šedivý, ředitel Liberty Ostrava:</w:t>
      </w:r>
      <w:r>
        <w:rPr/>
        <w:t xml:space="preserve"> "Bude to záležet na tom, jak se dál bude řešit problém s Tamehem, protože bez Tamehu my nemůžeme nastartovat vysokou pec. Může se stát samozřejmě, že 3. ledna přijdou zaměstnanci do práce a budou odesláni zpět domů, abychom získali čas rozjet pec."</w:t>
      </w:r>
    </w:p>
    <w:p>
      <w:pPr/>
      <w:r>
        <w:rPr/>
        <w:t xml:space="preserve">Odboráři jsou k plánům huti skeptičtí, ale chtějí věřit, že zaměstnanci neskončí na úřadu práce.</w:t>
      </w:r>
    </w:p>
    <w:p>
      <w:pPr/>
      <w:r>
        <w:rPr>
          <w:b w:val="1"/>
          <w:bCs w:val="1"/>
        </w:rPr>
        <w:t xml:space="preserve">Roman Ďurčo, předseda Odborového svazu KOVO:</w:t>
      </w:r>
      <w:r>
        <w:rPr/>
        <w:t xml:space="preserve"> "Pro nás pro všechny je prioritou zachování zaměstnanosti. Já to rád slyším, protože po výzvách, když se vládní představitelé ozývali, že jsou připraveni zaměstnancům pomoci přes úřad práce, s tím spokojený být nemůžu." </w:t>
      </w:r>
    </w:p>
    <w:p>
      <w:pPr/>
      <w:r>
        <w:rPr/>
        <w:t xml:space="preserve">Liberty má přibližně 6 tisíc zaměstnanců a dalších 15 tisíc lidí je na huť přímo navázáno v dodavatelských firmách. Zaměstnanci Liberty zatím dostávají plný plat.  </w:t>
      </w:r>
    </w:p>
    <w:p>
      <w:pPr/>
      <w:r>
        <w:rPr/>
        <w:t xml:space="preserve">{{facebook-feed-"televize.polar"-"348835504515836"}}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729/zamestnanci-huti-liberty-maji-do-3-ledna-volno-dovolena-se-jim-ale-mozna-protah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2026-10-30T02:59:49+01:00</dcterms:created>
  <dcterms:modified xsi:type="dcterms:W3CDTF">2026-10-30T02:59:49+01:00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