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27.12.2023, 19:38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prošly rekonstrukcí další chodníky. Vznikly i nové cyklostezky</w:t>
      </w:r>
    </w:p>
    <w:p>
      <w:pPr/>
      <w:r>
        <w:rPr/>
        <w:t xml:space="preserve">Obyvatelé Ostravy-Jihu ještě před Vánocemi dostali hezký dárek. Několik nových cyklostezek a opravených chodníků. Ty původní asfaltové už byly hodně rozbité, popraskané a místy i zvlněné. </w:t>
      </w:r>
    </w:p>
    <w:p>
      <w:pPr/>
      <w:r>
        <w:rPr>
          <w:b w:val="1"/>
          <w:bCs w:val="1"/>
        </w:rPr>
        <w:t xml:space="preserve">  Otakar Šimík (ANO), místostarosta MOb Ostrava-Jih:</w:t>
      </w:r>
      <w:r>
        <w:rPr/>
        <w:t xml:space="preserve"> “V listopadu jsme dokončili novou cyklostezku s chodníkem, a to od ZŠ Alberta Kučery až po OC Venuše, také jsme předtím dokončili nové přístupové chodníky od ulice Fr. Hajdy. I když se jedná o investiční akci, tak tuto cyklostezku s chodníky postavil odbor dopravy a komunálních služeb, a to z důvodu. že navazuje na již zrekonstruované chodníky a cyklostezky, nebo v budoucnu bude navazovat.” </w:t>
      </w:r>
    </w:p>
    <w:p>
      <w:pPr/>
      <w:r>
        <w:rPr/>
        <w:t xml:space="preserve">  Podtrženo, sečteno jde o téměř 700 metrů čtverečních nové cyklostezky a více než tisíc metrů čtverečních chodníků. </w:t>
      </w:r>
    </w:p>
    <w:p>
      <w:pPr/>
      <w:r>
        <w:rPr>
          <w:b w:val="1"/>
          <w:bCs w:val="1"/>
        </w:rPr>
        <w:t xml:space="preserve">     Otakar Šimík (ANO), místostarosta MOb Ostrava-Jih:</w:t>
      </w:r>
      <w:r>
        <w:rPr/>
        <w:t xml:space="preserve"> “Na cyklostezku i chodníky jsme použili zámkovou dlažbu. Začalo se v září letošního roku a ke konci listopadu byla stavba hotova. Celková cena se vyšplhala na 7 milionů 400 tisíc korun.” </w:t>
      </w:r>
    </w:p>
    <w:p>
      <w:pPr/>
      <w:r>
        <w:rPr/>
        <w:t xml:space="preserve"> Skončila také kompletní oprava ulice V troskách, která byla v havarijním stavu. Už v minulosti tady opravili chodník na jedné straně. Teď přišel na řadu protější chodník. </w:t>
      </w:r>
    </w:p>
    <w:p>
      <w:pPr/>
      <w:r>
        <w:rPr>
          <w:b w:val="1"/>
          <w:bCs w:val="1"/>
        </w:rPr>
        <w:t xml:space="preserve">     Otakar Šimík (ANO), místostarosta MOb Ostrava-Jih:</w:t>
      </w:r>
      <w:r>
        <w:rPr/>
        <w:t xml:space="preserve"> “Na druhé straně byl chodník v havarijním stavu. Z tohoto důvodu jsme celý chodník na protější straně odbourali a zatravnili, udělali všechny nové sjezdy a přístupy k rodinným domům, tím pádem jsme odstranili velké množství betonových ploch a zatravnili.” </w:t>
      </w:r>
    </w:p>
    <w:p>
      <w:pPr/>
      <w:r>
        <w:rPr/>
        <w:t xml:space="preserve"> Na místě chybí už jen terénní úpravy, které se nestihly kvůli mrazivému počasí. Ty budou dokončeny do konce dubna příštího roku. </w:t>
      </w:r>
    </w:p>
    <w:p>
      <w:pPr/>
      <w:r>
        <w:rPr>
          <w:b w:val="1"/>
          <w:bCs w:val="1"/>
        </w:rPr>
        <w:t xml:space="preserve">     Otakar Šimík (ANO), místostarosta MOb Ostrava-Jih:</w:t>
      </w:r>
      <w:r>
        <w:rPr/>
        <w:t xml:space="preserve"> “V navazující ulici Rýparova jsme provedli kompletní opravy nových chodníků, nových sjezdů, a to  taky v zámkové dlažbě. Stálo to 5,1 milionů korun a stavbu jsme prováděli v druhé polovině roku.” </w:t>
      </w:r>
    </w:p>
    <w:p>
      <w:pPr/>
      <w:r>
        <w:rPr/>
        <w:t xml:space="preserve"> Aktuálně se dokončuje rekonstrukce ulic Tylova a Rottrova, kde už jsou hotovy chodníky ze zámkové dlažby včetně přístupů k domům. </w:t>
      </w:r>
    </w:p>
    <w:p>
      <w:pPr/>
      <w:r>
        <w:rPr>
          <w:b w:val="1"/>
          <w:bCs w:val="1"/>
        </w:rPr>
        <w:t xml:space="preserve">      anketa: obyvatelé Ostravy-Jihu: </w:t>
      </w:r>
      <w:r>
        <w:rPr/>
        <w:t xml:space="preserve">”Tady je to nádhera. Kdyby to bylo všude, tak by to bylo fajn, ale chápu, že to nejde hned.” </w:t>
      </w:r>
    </w:p>
    <w:p>
      <w:pPr/>
      <w:r>
        <w:rPr/>
        <w:t xml:space="preserve">   “Super, je to perfektní, že se může jezdit normálně, protože s kočárkem když tady byl ten chodník z asfaltu, tak s kočárkem se nedalo projet. Je to úplně super.” </w:t>
      </w:r>
    </w:p>
    <w:p>
      <w:pPr/>
      <w:r>
        <w:rPr>
          <w:b w:val="1"/>
          <w:bCs w:val="1"/>
        </w:rPr>
        <w:t xml:space="preserve">       Otakar Šimík (ANO), místostarosta MOb Ostrava-Jih:</w:t>
      </w:r>
      <w:r>
        <w:rPr/>
        <w:t xml:space="preserve"> “Opravili jsme také silniční vpusti, abychom mohli provést souvislou opravu povrchu silnice, která je již v nevyhovujícím stavu. Chodníky byly již ve špatném stavu a nyní vyhovují i pro vozíčkáře.” </w:t>
      </w:r>
    </w:p>
    <w:p>
      <w:pPr/>
      <w:r>
        <w:rPr/>
        <w:t xml:space="preserve">  Opraveno bylo přes dva a půl tisíce čtverečních chodníků, za které radnice zaplatila přes 12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0792/v-ostravejihu-prosly-rekonstrukci-dalsi-chodniky-vznikly-i-nove-cykloste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2026-04-21T02:57:37+02:00</dcterms:created>
  <dcterms:modified xsi:type="dcterms:W3CDTF">2026-04-21T02:57:37+02:00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