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Herec Trojan pomohl basketbalistům Opavy k vítězství</w:t>
      </w:r>
    </w:p>
    <w:p>
      <w:pPr/>
      <w:r>
        <w:rPr/>
        <w:t xml:space="preserve">Byl to ze strany opavského basketbalového klubu  geniální nápad: populární herec Ivan Trojan v juniorském věku basketbal  hrál, s Opavany potrénoval a nakonec se proti Písku i střelecky prosadil.</w:t>
      </w:r>
    </w:p>
    <w:p>
      <w:pPr/>
      <w:r>
        <w:rPr>
          <w:b w:val="1"/>
          <w:bCs w:val="1"/>
        </w:rPr>
        <w:t xml:space="preserve">Ivan Trojan, herec, basketbalista BK Opava:</w:t>
      </w:r>
      <w:r>
        <w:rPr/>
        <w:t xml:space="preserve"> „Opava vyhrála, mně se  podařilo dát několik bodů, diváci přišli a navíc se vybralo dost peněz na  charitu, takže si myslím, že to dopadlo naprosto skvěle.“</w:t>
      </w:r>
    </w:p>
    <w:p>
      <w:pPr/>
      <w:r>
        <w:rPr/>
        <w:t xml:space="preserve">Nebyla to Trojanova exhibice, herec byl opravdu platným  členem mistrovského týmu.</w:t>
      </w:r>
    </w:p>
    <w:p>
      <w:pPr/>
      <w:r>
        <w:rPr>
          <w:b w:val="1"/>
          <w:bCs w:val="1"/>
        </w:rPr>
        <w:t xml:space="preserve">Jakub Slavík, BK Opava:</w:t>
      </w:r>
      <w:r>
        <w:rPr/>
        <w:t xml:space="preserve"> „Ivan k tomu přistoupil  poctivě, trénoval s námi a nakonec se i střelecky prosadil. Divákům se to  líbilo a vyhráli jsme, takže si myslím, že mise byla úspěšně splněna.“</w:t>
      </w:r>
    </w:p>
    <w:p>
      <w:pPr/>
      <w:r>
        <w:rPr>
          <w:b w:val="1"/>
          <w:bCs w:val="1"/>
        </w:rPr>
        <w:t xml:space="preserve">Petr Czudek, trenér BK Opava: </w:t>
      </w:r>
      <w:r>
        <w:rPr/>
        <w:t xml:space="preserve">„Ten nápad vznikl už  před dvaceti lety. Mnoho lidí to bralo jako marketingový tah, ale pro nás dva  to bylo hlavně splnění dávného snu Ivana Trojana.“</w:t>
      </w:r>
    </w:p>
    <w:p>
      <w:pPr/>
      <w:r>
        <w:rPr/>
        <w:t xml:space="preserve">Opava v letošní sezoně obhajuje mistrovský titul. A  po 18. kole základní části vede ligovou tabulku.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819/herec-trojan-pomohl-basketbalistum-opavy-k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2026-06-25T14:20:28+02:00</dcterms:created>
  <dcterms:modified xsi:type="dcterms:W3CDTF">2026-06-25T14:20:28+02:00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