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4.1.2024, 08:40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Rok 2024 vítali Novojičínští ohňostrojem a poprvé i s koncertem</w:t>
      </w:r>
    </w:p>
    <w:p>
      <w:pPr/>
      <w:r>
        <w:rPr/>
        <w:t xml:space="preserve">Novoroční ohňostroj prozářil nebe nad Masarykovým náměstím 1. ledna v šest hodin večer. Pyrotechnická show trvající zhruba osm minut byla odpálena z parkoviště Na Valech. Odstartovali ji odpočtem představitelé města.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“Všem Novojičiňákům bych popřáíl hlavně pevné zdraví, štěstí a hodně lásky. A ať rychle zapomenout na ten loňský rok, co se stalo špatně, hleďme do budoucnosti ať se máme všichni dobře.”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“Všem přeji hodně štěstí, zdraví, lásky a také vzájemného porozumění a tolerance.” </w:t>
      </w:r>
    </w:p>
    <w:p>
      <w:pPr/>
      <w:r>
        <w:rPr>
          <w:b w:val="1"/>
          <w:bCs w:val="1"/>
        </w:rPr>
        <w:t xml:space="preserve">Jaroslav Perútka (KDU-ČSL), místostarosta Nového Jičína: </w:t>
      </w:r>
      <w:r>
        <w:rPr/>
        <w:t xml:space="preserve">“Já bysem chtěl všem občanům našeho města popřát hodně štěstí a božího požehnání do nového roku.”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“Novojičiňákům přeji hodně štěstí, zdraví, lásky, úspěchů, sil a naděje."</w:t>
      </w:r>
    </w:p>
    <w:p>
      <w:pPr/>
      <w:r>
        <w:rPr/>
        <w:t xml:space="preserve">Náměstí v době konání ohňostroje zaplnily stovky lidí, akci provázely otevřené stánky s občerstvením a poprvé i koncert novojičínské kapely Hospodský bordel.</w:t>
      </w:r>
    </w:p>
    <w:p>
      <w:pPr/>
    </w:p>
    <w:p>
      <w:pPr/>
      <w:r>
        <w:rPr>
          <w:b w:val="1"/>
          <w:bCs w:val="1"/>
        </w:rPr>
        <w:t xml:space="preserve">obyvatelé a návštěvníci Nového Jičína: </w:t>
      </w:r>
    </w:p>
    <w:p>
      <w:pPr/>
      <w:r>
        <w:rPr/>
        <w:t xml:space="preserve">“My si přejeme zdraví, zdraví a ještě jednou zdraví.” </w:t>
      </w:r>
    </w:p>
    <w:p>
      <w:pPr/>
      <w:r>
        <w:rPr/>
        <w:t xml:space="preserve">“Očekávání do nového roku raději nemám žádné, jsem zvědavá, co přinese, ale počítám, že to bude jenom lepší.”</w:t>
      </w:r>
    </w:p>
    <w:p>
      <w:pPr/>
      <w:r>
        <w:rPr/>
        <w:t xml:space="preserve">“Přál bych si mír a klid a spánek.” </w:t>
      </w:r>
    </w:p>
    <w:p>
      <w:pPr/>
      <w:r>
        <w:rPr/>
        <w:t xml:space="preserve">“Být hlavně zdravá.” </w:t>
      </w:r>
    </w:p>
    <w:p>
      <w:pPr/>
      <w:r>
        <w:rPr/>
        <w:t xml:space="preserve">“Hlavně zdraví a pohodu.”  </w:t>
      </w:r>
    </w:p>
    <w:p>
      <w:pPr/>
      <w:r>
        <w:rPr/>
        <w:t xml:space="preserve">“Zdraví, štěstí a spokojenost a optimismus.”</w:t>
      </w:r>
    </w:p>
    <w:p>
      <w:pPr/>
      <w:r>
        <w:rPr/>
        <w:t xml:space="preserve">“Lásku a štěstí.”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0851/rok-2024-vitali-novojicinsti-ohnostrojem-a-poprve-i-s-koncer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2026-06-30T10:06:01+02:00</dcterms:created>
  <dcterms:modified xsi:type="dcterms:W3CDTF">2026-06-30T10:06:01+02:00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