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6.1.2024, 18:42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Vánoční svátky a Silvestr v Karviné očima městských strážníků</w:t>
      </w:r>
    </w:p>
    <w:p>
      <w:pPr/>
      <w:r>
        <w:rPr/>
        <w:t xml:space="preserve">Poslední dny v roce bývají ve znamení rodinných setkání u vánočního stromečku, oslav a vítání Nového roku. Z pohledu městské policie šlo o poměrně klidnější týden.) </w:t>
      </w:r>
    </w:p>
    <w:p>
      <w:pPr/>
      <w:r>
        <w:rPr>
          <w:b w:val="1"/>
          <w:bCs w:val="1"/>
        </w:rPr>
        <w:t xml:space="preserve">Petr Bičej, ředitel MP Karviná:</w:t>
      </w:r>
      <w:r>
        <w:rPr/>
        <w:t xml:space="preserve"> “Já jsem se díval na statistiky od 23.12. do Silvestra a musím říct, že i při pohledu na kamery na náměstí, kde bylo 20-30 lidí, tak lidé zřejmě vyslyšeli apel na minimální používání zábavní pyrotechniky. V případě té zábavní pyrotechniky my vnímáme jako největší problém používání petard. Je to v podstatě ta nejjednodušší pyrotechnika, bohužel, nejvíce ji používají děti, které trousí ty petardy různě po sídlištích. My jsme měli  10 oznámení, zejména přes webové rozhraní Bezpečná Karviná, nicméně, než ta hlídka tam dojede, tak ty děti jsou pryč a na druhou stranu není to až tak závažná činnost, abychom vyhodnocovali kamerové záznamy. Tady bych spíše apeloval na rodiče, aby dětem domlouvali, aby ty petardy nepoužívali."</w:t>
      </w:r>
    </w:p>
    <w:p>
      <w:pPr/>
      <w:r>
        <w:rPr/>
        <w:t xml:space="preserve">Zábavní pyrotechnika bývá velkým tématem k polemice, mnozí si bez ní příchod nového roku nedovedou představit, jiní obzvláště kvůli stresu psů a dalších domácích mazlíčků, by ji nejraději zrušili nebo výrazně omezily.</w:t>
      </w:r>
    </w:p>
    <w:p>
      <w:pPr/>
      <w:r>
        <w:rPr>
          <w:b w:val="1"/>
          <w:bCs w:val="1"/>
        </w:rPr>
        <w:t xml:space="preserve">Petr Bičej, ředitel MP Karviná</w:t>
      </w:r>
      <w:r>
        <w:rPr/>
        <w:t xml:space="preserve">: “Často se na sociálních sítích diskutuje takový antagonismus zábavné pyrotechniky a pejsků, tak jsme řešili asi deset případů pejsků, z toho jsme čtyři dodali do útulku.” </w:t>
      </w:r>
    </w:p>
    <w:p>
      <w:pPr/>
      <w:r>
        <w:rPr/>
        <w:t xml:space="preserve">Desetkrát také museli strážníci poskytnout první pomoc, většinou lidem podnapilým a opilým a v deseti případech také strážníci řešili rušení nočního klidu a spory v občanském soužití.</w:t>
      </w:r>
    </w:p>
    <w:p>
      <w:pPr/>
      <w:r>
        <w:rPr>
          <w:b w:val="1"/>
          <w:bCs w:val="1"/>
        </w:rPr>
        <w:t xml:space="preserve">Petr Bičej, ředitel MP Karviná: “</w:t>
      </w:r>
      <w:r>
        <w:rPr/>
        <w:t xml:space="preserve"> V jednom případě jsme asistovali u poměrně závažné dopravní nehody, kdy auto čelně narazilo do stromu na ulici Hlíny a v jednom případě jsme řešili i podezření ze spáchání trestného činu a ublížení na zdraví a na místo byla přivolána policie. To ublížení se odehrálo v okolí Alcatrazu, jednalo se o konflikt mezi mladými lidmi a skutečně tam bylo ublížení na zdraví tím, že ten člověk dostal lahví do hlavy a musel být ošetřen na místě a byla přivolána také záchranná služba.”</w:t>
      </w:r>
    </w:p>
    <w:p>
      <w:pPr/>
      <w:r>
        <w:rPr/>
        <w:t xml:space="preserve">V několika případech museli být také opilí lidé odvezeni na záchytku.</w:t>
      </w:r>
    </w:p>
    <w:p>
      <w:pPr/>
      <w:r>
        <w:rPr>
          <w:b w:val="1"/>
          <w:bCs w:val="1"/>
        </w:rPr>
        <w:t xml:space="preserve">Petr Bičej, ředitel MP Karviná:</w:t>
      </w:r>
      <w:r>
        <w:rPr/>
        <w:t xml:space="preserve"> “I o svátcích jsme museli použít donucovací prostředky, a to ve čtyřech případech, kdy si ti lidé nedají říct a jsou agresivní, narušují veřejný pořádek a není zbytí a ty donucovací prostředky musíme použít. Šestkát jsme dodávali na záchytku, asi devět bezdomovců jsme řešili, někteří to rozchodili, někteří bohužel skončili na záchytce. Já bych chtěl strážníkům poděkovat za práci v uplynulém roce a letos jim přeji pevné nervy, protože ta jejich práce opravdu není jednoduchá.”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0860/vanocni-svatky-a-silvestr-v-karvine-ocima-mestskych-straz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2026-08-03T17:40:57+02:00</dcterms:created>
  <dcterms:modified xsi:type="dcterms:W3CDTF">2026-08-03T17:40:57+02:00</dcterms:modified>
</cp:coreProperties>
</file>

<file path=docProps/custom.xml><?xml version="1.0" encoding="utf-8"?>
<Properties xmlns="http://schemas.openxmlformats.org/officeDocument/2006/custom-properties" xmlns:vt="http://schemas.openxmlformats.org/officeDocument/2006/docPropsVTypes"/>
</file>