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6.1.2024, 20:05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Jedenáct písniček, z toho jedna vánoční. Svépomocná skupina Anima Band vydala další cédéčko</w:t>
      </w:r>
    </w:p>
    <w:p>
      <w:pPr/>
      <w:r>
        <w:rPr/>
        <w:t xml:space="preserve">Anima Band je hudební seskupení, které funguje jako svépomocná skupina v rámci nestátní neziskové organizace ANIMA VIVA. Její součástí jsou lidé s duševním onemocněním a výsledkem jejich celoroční práce je nové album Síla okamžiku. Slavnostně bylo pokřtěno v kulturním prostoru Kupé v Opavě.</w:t>
      </w:r>
    </w:p>
    <w:p>
      <w:pPr/>
      <w:r>
        <w:rPr>
          <w:b w:val="1"/>
          <w:bCs w:val="1"/>
        </w:rPr>
        <w:t xml:space="preserve">Hana Brňáková, ředitelka ANIMA VIVA z.s.: </w:t>
      </w:r>
      <w:r>
        <w:rPr/>
        <w:t xml:space="preserve">“Ta nemoc je svým způsobem blokla v tom běžném fungování, ale tady synergií těchto dvou programů, těch aktivit svépomocné skupiny anima band dáváme příležitost a šanci, že ledaskdo může opustit tu svoji bublinu, svoje strachy a úzkosti a může zažít takovou, myslím si, příjemnou atmosféru a vyjít ze své komfortní zóny bezpečně a na pohodu.”</w:t>
      </w:r>
    </w:p>
    <w:p>
      <w:pPr/>
      <w:r>
        <w:rPr/>
        <w:t xml:space="preserve">Na cédéčku je celkem  11 písniček, z nichž jedna je vánoční jako bonus.</w:t>
      </w:r>
    </w:p>
    <w:p>
      <w:pPr/>
      <w:r>
        <w:rPr>
          <w:b w:val="1"/>
          <w:bCs w:val="1"/>
        </w:rPr>
        <w:t xml:space="preserve">Lukáš Vojvodík, člen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nima B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ndu: </w:t>
      </w:r>
      <w:r>
        <w:rPr/>
        <w:t xml:space="preserve">“Je to druhé cd, které vydáváme a z čeho jsme se inspirovali? Dá se říct, že z našich životů, z našich problémů jak žijeme s nemocí, s duševním onemocněním a podobně a já jsem měl vždycky zadání, že jsem textařce, která se nejvíce podílela na tom cd zadal, že chci, aby psala konkrétnímu člověku, jeho situaci a tak vznikly jednotlivé písničky.”</w:t>
      </w:r>
    </w:p>
    <w:p>
      <w:pPr/>
      <w:r>
        <w:rPr>
          <w:b w:val="1"/>
          <w:bCs w:val="1"/>
        </w:rPr>
        <w:t xml:space="preserve">Vratislava Musilová, členka 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nima B</w:t>
      </w:r>
      <w:r>
        <w:rPr>
          <w:b w:val="1"/>
          <w:bCs w:val="1"/>
        </w:rPr>
        <w:t xml:space="preserve">a</w:t>
      </w:r>
      <w:r>
        <w:rPr>
          <w:b w:val="1"/>
          <w:bCs w:val="1"/>
        </w:rPr>
        <w:t xml:space="preserve">ndu: </w:t>
      </w:r>
      <w:r>
        <w:rPr/>
        <w:t xml:space="preserve">“Zpíváme, co se v nás děje, co v nás rezonuje a snažíme se předávat to dál. Já jsem se podílela míň než na tom předchozím, ale snažila jsem se. Byla jsem nemocná a vlastně jsem nazpívala některé věci, složila jsem nějaké texty, ale hlavně jsem byla u zkoušek a u toho natáčení, že jsme to dali dohromady.”</w:t>
      </w:r>
    </w:p>
    <w:p>
      <w:pPr/>
      <w:r>
        <w:rPr/>
        <w:t xml:space="preserve">Koncert byl spojen s vyhlášením výsledků soutěže Živá duše.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40900/jedenact-pisnicek-z-toho-jedna-vanocni-svepomocna-skupina-anima-band-vydala-dalsi-cedec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2026-06-26T17:21:39+02:00</dcterms:created>
  <dcterms:modified xsi:type="dcterms:W3CDTF">2026-06-26T17:21:39+02:00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