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byl po Vánocích otevřen  po celý týden. Připomínal středověkou atmosféru a svátky na hradě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dneska dva okruhy. Můžou si projít upravený okruh, kde uvidí i část interiérů, samozřejmě vyjít na věž, prohlédnout si i exteriéry, nádvoří, máme tady oheň, můžou se ohřát, nejenom ohněm, máme i medovinu, kafe a druhý okruh je upravený pro děti, tzv. pro práčata, tam je málo historie, budeme si hodně povídat i o vánočních zvycích."</w:t>
      </w:r>
    </w:p>
    <w:p>
      <w:pPr/>
      <w:r>
        <w:rPr/>
        <w:t xml:space="preserve"> Návštěvníky nejvíce zaujal středověký knihtisk a ražení mincí. A mnozí si domů mohli odnést i stylový dárek.</w:t>
      </w:r>
    </w:p>
    <w:p>
      <w:pPr/>
      <w:r>
        <w:rPr>
          <w:b w:val="1"/>
          <w:bCs w:val="1"/>
        </w:rPr>
        <w:t xml:space="preserve">Roman Prokeš, Studio bez kliky: </w:t>
      </w:r>
      <w:r>
        <w:rPr/>
        <w:t xml:space="preserve">„Tak dneska tady tiskneme takové péefka pro naše návštěvníky s podobenkou Jana Lucemburského a Karla IV., taková krásná upomínka na dnešní den a vlastně taková předzvěst toho nového roku,  protože tam připisujeme takové to PF a pozor, 2024. Teď se tady ozývají vedle rány, protože razíme z pravého stříbra, tedy z hliníku, razíme památeční mince, haléřky, groše a dukáty. Tohleto je příklopový lis. To je taková zajímavost. Teď jsem to natřel barvou, zmáčknu dolů, nebo  návštěvník a takhle se nám tady potom objeví nějaký obrázek, tak potom vidíme, že se nám to hezky otisklo. Ale je zima a barva tuhne. My jsme takové výtvarné studio, Studio bez kliky.“</w:t>
      </w:r>
    </w:p>
    <w:p>
      <w:pPr/>
      <w:r>
        <w:rPr/>
        <w:t xml:space="preserve"> Na Sovinci byly k vidění také středověké vánoční zvyky a tradice a navíc i hudební překvapení.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„Samozřejmě máme stromeček, stromeček je před hradem, aby si ho užili všichni a pro ty, co půjdou na prohlídku – tak vylezli ze svých nor i trpaslíci.“</w:t>
      </w:r>
    </w:p>
    <w:p>
      <w:pPr/>
      <w:r>
        <w:rPr/>
        <w:t xml:space="preserve"> Povánoční dny na hradě byly vítaným odreagováním i odpočinkem po vánočních svátcích a před Silvestrem.</w:t>
      </w:r>
    </w:p>
    <w:p>
      <w:pPr/>
      <w:r>
        <w:rPr>
          <w:b w:val="1"/>
          <w:bCs w:val="1"/>
        </w:rPr>
        <w:t xml:space="preserve">Leopold Ullmann, průvodce:</w:t>
      </w:r>
      <w:r>
        <w:rPr/>
        <w:t xml:space="preserve"> „My tady z hradu Sovince bychom všem určitě chtěli popřát moc krásný a šťastný, zářivý a úžasný nový rok.“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903/hrad-sovinec-byl-po-vanocich-otevren--po-cely-tyden-pripominal-stredovekou-atmosferu-a-svatky-na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2026-05-12T19:21:10+02:00</dcterms:created>
  <dcterms:modified xsi:type="dcterms:W3CDTF">2026-05-12T19:21:10+02:00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