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Zrekonstruovaná knihovna v Karviné-Fryštátě nabízí nově oddělení pro mládež a dospělé</w:t>
      </w:r>
    </w:p>
    <w:p>
      <w:pPr/>
      <w:r>
        <w:rPr/>
        <w:t xml:space="preserve">Budova pobočky karvinské regionální knihovny ve Fryštátě prošla náročnou vnější i vnitřní rekonstrukcí. Sloužit začala čtenářům na začátku tohoto týdne.</w:t>
      </w:r>
    </w:p>
    <w:p>
      <w:pPr/>
      <w:r>
        <w:rPr>
          <w:b w:val="1"/>
          <w:bCs w:val="1"/>
        </w:rPr>
        <w:t xml:space="preserve">Andrzej Bizoń (nestr, za SOCDEM), náměstek primátora Karviné:</w:t>
      </w:r>
      <w:r>
        <w:rPr/>
        <w:t xml:space="preserve"> "Jsem velmi rád, že tato budova, která je jednou z nejstarších budov v Karviné-Fryštátě zase dostala nový punc a přeji všem čtenářům, aby hojně navštěvovali naši knihovnu a aby se tady cítili dobře.”</w:t>
      </w:r>
    </w:p>
    <w:p>
      <w:pPr/>
      <w:r>
        <w:rPr>
          <w:b w:val="1"/>
          <w:bCs w:val="1"/>
        </w:rPr>
        <w:t xml:space="preserve">Markéta Kukrechtová, ředitelka RKK: </w:t>
      </w:r>
      <w:r>
        <w:rPr/>
        <w:t xml:space="preserve">“Jsme moc rádi, že se všechno povedlo, ve zrekonstruované pobočce se návštěvníci a čtenáři těšit na novou činnost pobočky, ze střediska hudby a umění se stalo oddělení pro mládež a dospělé.” </w:t>
      </w:r>
    </w:p>
    <w:p>
      <w:pPr/>
      <w:r>
        <w:rPr/>
        <w:t xml:space="preserve">Knihovní fond byl kompletně vyměněn, nicméně, jedna část zůstala zachována právě pro zájemce o půjčování CD s hudbou a filmové DVD.</w:t>
      </w:r>
    </w:p>
    <w:p>
      <w:pPr/>
      <w:r>
        <w:rPr>
          <w:b w:val="1"/>
          <w:bCs w:val="1"/>
        </w:rPr>
        <w:t xml:space="preserve">Markéta Kukrechtová, ředitelka RKK</w:t>
      </w:r>
      <w:r>
        <w:rPr/>
        <w:t xml:space="preserve">: “Jsou tady deskové hry, audioknihy, povinná četba, komiksy. Budeme se moc těšit na spolupráci s ostatními organizacemi v Karviné."</w:t>
      </w:r>
    </w:p>
    <w:p>
      <w:pPr/>
      <w:r>
        <w:rPr/>
        <w:t xml:space="preserve">Knihovna je také nově bezbariérová, díky projektu byl pořízen schodolez, má svůj kamerový systém, bylo opraveno zázemí pro knihovníky i čtenáře. </w:t>
      </w:r>
    </w:p>
    <w:p>
      <w:pPr/>
      <w:r>
        <w:rPr/>
        <w:t xml:space="preserve">{{souvisejici-clanek-"11000040881"}}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151/zrekonstruovana-knihovna-v-karvinefrystate-nabizi-nove-oddeleni-pro-mladez-a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2026-05-15T22:29:13+02:00</dcterms:created>
  <dcterms:modified xsi:type="dcterms:W3CDTF">2026-05-15T22:29:13+02:00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