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23.1.2024,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Nabídka pomůcek pro třídění odpadu na webu města</w:t>
      </w:r>
    </w:p>
    <w:p>
      <w:pPr>
        <w:pStyle w:val="Heading2"/>
      </w:pPr>
      <w:r>
        <w:rPr/>
        <w:t xml:space="preserve"> </w:t>
      </w:r>
    </w:p>
    <w:p>
      <w:pPr/>
      <w:r>
        <w:rPr>
          <w:b w:val="1"/>
          <w:bCs w:val="1"/>
        </w:rPr>
        <w:t xml:space="preserve">Aktuální nabídka pomůcek pro třídění odpadu</w:t>
      </w:r>
    </w:p>
    <w:p>
      <w:pPr/>
      <w:r>
        <w:rPr/>
        <w:t xml:space="preserve">Na webu karvina.cz najdou občané města  přehlednou tabulku týkající se aktuální nabídky pomůcek pro efektivní třídění domácího odpadu včetně informací k jejich distribuci. Skladové zásoby jsou doplňovány několikrát ročně.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157/aktualne-z-karvine-nabidka-pomucek-pro-trideni-odpadu-na-web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2026-05-31T10:56:03+02:00</dcterms:created>
  <dcterms:modified xsi:type="dcterms:W3CDTF">2026-05-31T10:56:03+02:00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