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přivítali stříbrného Aleše Lopraise doma ve Frenštátě pod Radhoštěm</w:t>
      </w:r>
    </w:p>
    <w:p>
      <w:pPr/>
      <w:r>
        <w:rPr/>
        <w:t xml:space="preserve">Jméno Loprais je nejen ve Frenštátě pod Radhoštěm fenomén. Zvláště, když se Čechům podařilo na 46. ročníku legendární soutěže Rallye Dakar ovládnout stupně vítězů. Martin Macík se postaral o první český triumf od roku 2001, kdy vyhrál naposledy Karel Loprais. A právě synovec šestinásobného vítěze Aleš Loprais obsadil druhé místo. Nyní se vrátil domů do Frenštátu pod Radhoštěm, kde ho na náměstí přivítaly davy lidí.</w:t>
      </w:r>
    </w:p>
    <w:p>
      <w:pPr/>
      <w:r>
        <w:rPr>
          <w:b w:val="1"/>
          <w:bCs w:val="1"/>
        </w:rPr>
        <w:t xml:space="preserve">Aleš Loprais:</w:t>
      </w:r>
      <w:r>
        <w:rPr/>
        <w:t xml:space="preserve"> "Děkuji všem, co jste přišli. Já se musím přiznat, oni na mě ušili habaďuru. Já moc nejsem na takové akce, já jsem spíš večírkový typ. Ale děkuji, že jste přišli, zvláště v této zimě a ještě oslavit druhé místo s námi. Děkuji všem, kdo jste to zorganizovali. A co říct. Já mám obrovskou radost, ale kdo mě zná tak ví, že jsem závodník. A vždycky, když to není první, tak nejsem úplně spokojený. Ale mám to tak od dětství. Nicméně, jak to říct. Mám tady spousty kamarádů, defacto půlku Frenštátu, což je naše rodina."</w:t>
      </w:r>
    </w:p>
    <w:p>
      <w:pPr/>
      <w:r>
        <w:rPr/>
        <w:t xml:space="preserve">Aleš Loprais přebral na pódiu dárky a spolu se členy týmu se zapsali do městské pamětní knihy. Dále se také věnoval fanouškům a rozdával autogramy.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166/lide-privitali-stribrneho-alese-lopraise-doma-ve-frenstate-pod-radho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2026-05-30T21:48:15+02:00</dcterms:created>
  <dcterms:modified xsi:type="dcterms:W3CDTF">2026-05-30T21:48:15+02:00</dcterms:modified>
</cp:coreProperties>
</file>

<file path=docProps/custom.xml><?xml version="1.0" encoding="utf-8"?>
<Properties xmlns="http://schemas.openxmlformats.org/officeDocument/2006/custom-properties" xmlns:vt="http://schemas.openxmlformats.org/officeDocument/2006/docPropsVTypes"/>
</file>