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Výstava Infotherma přilákala 305 firem a organizací</w:t>
      </w:r>
    </w:p>
    <w:p>
      <w:pPr/>
      <w:r>
        <w:rPr>
          <w:b w:val="1"/>
          <w:bCs w:val="1"/>
        </w:rPr>
        <w:t xml:space="preserve">Petr Cankař, technický ředitel, Atmos:</w:t>
      </w:r>
      <w:r>
        <w:rPr/>
        <w:t xml:space="preserve"> „Nejsme tady poprvé,  na Infothermu jezdíme už asi 30 let. Je to jedna ze dvou odborných výstav na  topení v České republice.“</w:t>
      </w:r>
    </w:p>
    <w:p>
      <w:pPr/>
      <w:r>
        <w:rPr>
          <w:b w:val="1"/>
          <w:bCs w:val="1"/>
        </w:rPr>
        <w:t xml:space="preserve">Leopold Benda, jednatel, Benekov Esco: </w:t>
      </w:r>
      <w:r>
        <w:rPr/>
        <w:t xml:space="preserve">„My očekáváme velkou  návštěvnost, hlavně ze strany bytových domů, měst a obcí. Uvádíme na trh nový  produkt, který se zaměřuje na fotovoltaiku a komunitní energetiku pro města,  obce a bytové domy.“</w:t>
      </w:r>
    </w:p>
    <w:p>
      <w:pPr/>
      <w:r>
        <w:rPr>
          <w:b w:val="1"/>
          <w:bCs w:val="1"/>
        </w:rPr>
        <w:t xml:space="preserve">Ondřej Mikeš, obchodní ředitel, Thermatec: </w:t>
      </w:r>
      <w:r>
        <w:rPr/>
        <w:t xml:space="preserve">„Na této výstavě  jsme poprvé, protože českou distribuci máme teprve od loňského roku. Přivezli  jsme tepelná čerpadla, hydraulické skříně, bojlery a akumulační nádrže.“</w:t>
      </w:r>
    </w:p>
    <w:p>
      <w:pPr/>
      <w:r>
        <w:rPr>
          <w:b w:val="1"/>
          <w:bCs w:val="1"/>
        </w:rPr>
        <w:t xml:space="preserve">Jaromír Maňák, obchodní ředitel, Blaze Harmony: </w:t>
      </w:r>
      <w:r>
        <w:rPr/>
        <w:t xml:space="preserve">„Na  Infothermě se prezentují nejlepší výrobci v topenářství, stavebnictví a  dalších oborech. My jsme získali první cenu s naším peletovým kotlem a je  to pro nás velmi příjemné ocenění.“</w:t>
      </w:r>
    </w:p>
    <w:p>
      <w:pPr/>
      <w:r>
        <w:rPr/>
        <w:t xml:space="preserve">Letošní ročník mezinárodní výstavy Infotherma na ostravské  Černé louce se zaměřil na vytápění, úspory energie a obnovitelné zdroje.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181/energie-a-kraj-vystava-infotherma-prilakala-305-firem-a-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2026-06-22T06:29:28+02:00</dcterms:created>
  <dcterms:modified xsi:type="dcterms:W3CDTF">2026-06-22T06:29:28+02:00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