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25.1.2024,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Vyšetřování tragické srážky vlaku s kamionem v Dolní Lutyni potrvá měsíce</w:t>
      </w:r>
    </w:p>
    <w:p>
      <w:pPr/>
      <w:r>
        <w:rPr/>
        <w:t xml:space="preserve">Nehoda se stala ve středu kolem 5:45 ráno na přejezdu v Dolní Lutyni na Karvinsku.</w:t>
      </w:r>
    </w:p>
    <w:p>
      <w:pPr/>
      <w:r>
        <w:rPr>
          <w:b w:val="1"/>
          <w:bCs w:val="1"/>
        </w:rPr>
        <w:t xml:space="preserve">Soňa Štětínská</w:t>
      </w:r>
      <w:r>
        <w:rPr>
          <w:b w:val="1"/>
          <w:bCs w:val="1"/>
        </w:rPr>
        <w:t xml:space="preserve">, mluvčí PCŘ MSK: </w:t>
      </w:r>
      <w:r>
        <w:rPr/>
        <w:t xml:space="preserve">"Dle dosud zjištěných informací zůstalo vozidlo s návěsem, převážející   vrtnou soupravu, z dosud nezjištěných příčin stát na závorami i   signalizačním zařízením zabezpečeném železničním přejezdu."</w:t>
      </w:r>
    </w:p>
    <w:p>
      <w:pPr/>
      <w:r>
        <w:rPr>
          <w:b w:val="1"/>
          <w:bCs w:val="1"/>
        </w:rPr>
        <w:t xml:space="preserve">Zuzana, svědkyně:</w:t>
      </w:r>
      <w:r>
        <w:rPr/>
        <w:t xml:space="preserve"> "Jel kamioňák a vezl vrtací soupravu na návěsu, ale byl nízko a sekl se v tom zlomu. Když to chtěl hydraulikou zvednout, tak se spustily závory. Jel vlak, on uskočil a vlak nabral tu vrtací soupravu a rozšrotoval celou mašinu."</w:t>
      </w:r>
    </w:p>
    <w:p>
      <w:pPr/>
      <w:r>
        <w:rPr/>
        <w:t xml:space="preserve">Srážku bohužel nepřežil strojvedoucí ročníku 1993. Ve vlaku cestovalo na 70 lidí, kterým pomohli ven hasiči, některé museli vyprostit. Záchranáři pak ošetřili dvě desítky zraněných.</w:t>
      </w:r>
    </w:p>
    <w:p>
      <w:pPr/>
      <w:r>
        <w:rPr>
          <w:b w:val="1"/>
          <w:bCs w:val="1"/>
        </w:rPr>
        <w:t xml:space="preserve">Lukáš Humpl, mluvčí ZZS MSK: </w:t>
      </w:r>
      <w:r>
        <w:rPr>
          <w:i w:val="1"/>
          <w:iCs w:val="1"/>
        </w:rPr>
        <w:t xml:space="preserve">"Na místě události probíhalo třídění účastníků nehody a týmy ošetřovaly celkem 20 pacientů ve věkovém rozpětí sedmnácti až pětašedesáti let. Utrpěli vesměs lehčí a středně těžká poranění, a to hrudníků, hlav, končetin a páteře. Po poskytnutí přednemocniční neodkladné péče bylo postupně 18 osob transportováno do okolních nemocnic – v Karviné, Havířově, Bohumíně, a dále do Městské a Fakultní nemocnice Ostrava. Dva zranění byli ošetřeni na místě zásahu, jejich stav nevyžadoval přepravu do zdravotnického zařízení."</w:t>
      </w:r>
    </w:p>
    <w:p>
      <w:pPr/>
      <w:r>
        <w:rPr/>
        <w:t xml:space="preserve">V nemocnicích stále zůstává pět lidí se středně těžkými zraněními. Jejich stav je stabilizovaný. Společnost aktuálně nejvíce řeší, že k nehodě vůbec nemuselo dojít. Železniční přejezd totiž není v rovině. Je na něm převýšení a doslova velký hrbol, který byl pro soupravu s podvalníkem těžko překonatelný. Ukazuje se také, že v místě jsou rýhy v asfaltu, které potvrzují, že tam měly v minulosti problémy už i jiná auta. </w:t>
      </w:r>
    </w:p>
    <w:p>
      <w:pPr/>
      <w:r>
        <w:rPr>
          <w:b w:val="1"/>
          <w:bCs w:val="1"/>
        </w:rPr>
        <w:t xml:space="preserve">Jan Kučera, generální inspektor Drážní inspekce: </w:t>
      </w:r>
      <w:r>
        <w:rPr/>
        <w:t xml:space="preserve">"</w:t>
      </w:r>
      <w:r>
        <w:rPr>
          <w:i w:val="1"/>
          <w:iCs w:val="1"/>
        </w:rPr>
        <w:t xml:space="preserve">Stavebně technické uspořádání přejezdu bude určitě jednou z částí našeho vyšetřování. Máme zdokumentované stopy na vozovce nad železničním přejezdem a je předmětem šetření, kdy tyto stopy vznikly</w:t>
      </w:r>
      <w:r>
        <w:rPr/>
        <w:t xml:space="preserve">."</w:t>
      </w:r>
    </w:p>
    <w:p>
      <w:pPr/>
      <w:r>
        <w:rPr/>
        <w:t xml:space="preserve">Policie ještě v den nehody zadržela řidiče kamionu, ale nikoho zatím neobvinila.</w:t>
      </w:r>
    </w:p>
    <w:p>
      <w:pPr/>
      <w:r>
        <w:rPr>
          <w:b w:val="1"/>
          <w:bCs w:val="1"/>
        </w:rPr>
        <w:t xml:space="preserve">Soňa Štětínská</w:t>
      </w:r>
      <w:r>
        <w:rPr>
          <w:b w:val="1"/>
          <w:bCs w:val="1"/>
        </w:rPr>
        <w:t xml:space="preserve">, mluvčí PCŘ MSK: </w:t>
      </w:r>
      <w:r>
        <w:rPr>
          <w:i w:val="1"/>
          <w:iCs w:val="1"/>
        </w:rPr>
        <w:t xml:space="preserve">"</w:t>
      </w:r>
      <w:r>
        <w:rPr/>
        <w:t xml:space="preserve">Karvinští kriminalisté zahájili úkony trestního řízení pro  podezření ze spáchání trestného činu obecné ohrožení z nedbalosti. V současnosti  vyhodnocují veškeré dostupné indicie, provádějí výslechy svědků. Prověřují možnost trestní  odpovědnosti fyzických i právnických osob. Dosud nebyl nikdo obviněn. Pro zdárné objasnění věci budou přizváni znalci z různých oborů. Předpokládáme, že prověřování  bude trvat v řádu několika měsíců."</w:t>
      </w:r>
    </w:p>
    <w:p>
      <w:pPr/>
      <w:r>
        <w:rPr/>
        <w:t xml:space="preserve">Na místě nehody intenzivně pracují profesionální i drážní hasiči, zaměstnanci Správy železnic i Záchranný útvar HZS ČR. Ve středu odpoledne probíhalo odpojování poškozených vagonů, které byly odtaženy do depa v Bohumíně. </w:t>
      </w:r>
    </w:p>
    <w:p>
      <w:pPr/>
      <w:r>
        <w:rPr>
          <w:b w:val="1"/>
          <w:bCs w:val="1"/>
        </w:rPr>
        <w:t xml:space="preserve">Martin Kavka, mluvčí HZS Správy železnic:</w:t>
      </w:r>
      <w:r>
        <w:rPr/>
        <w:t xml:space="preserve"> "Jednotky hasičů se na místě vystřídaly. Na řadu přijde postupné odstraňování poškozeného vagonu. S odstraňováním následků nehody pomáhá speciální jeřáb. Musíme postupovat opatrně, aby nedošlo k dalšímu poškození infrastruktury. Připraven je i vyprošťovací tank.</w:t>
      </w:r>
    </w:p>
    <w:p>
      <w:pPr/>
      <w:r>
        <w:rPr/>
        <w:t xml:space="preserve">{{twitter-feed-"1750464231927947306"}}</w:t>
      </w:r>
    </w:p>
    <w:p>
      <w:pPr/>
      <w:r>
        <w:rPr/>
        <w:t xml:space="preserve">Škoda byla předběžně vyčíslena na 37 milionů korun. Provoz na   železničním koridoru mezi Bohumínem a Karvinou, kudy jezdí i vlaky na   Slovensko, se má po tragické srážce obnovit po jedné koleji až v sobotu.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1195/vysetrovani-tragicke-srazky-vlaku-s-kamionem-v-dolni-lutyni-potrva-mes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2026-06-25T01:40:54+02:00</dcterms:created>
  <dcterms:modified xsi:type="dcterms:W3CDTF">2026-06-25T01:40:54+02:00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