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26.1.2024, 11:54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 dopravních nehodách loni zahynulo v MSK 37 osob. Hlavní příčinou je nesprávný způsob jízdy</w:t>
      </w:r>
    </w:p>
    <w:p>
      <w:pPr/>
      <w:r>
        <w:rPr/>
        <w:t xml:space="preserve">V roce 2023 vyšetřovali policisté v Moravskoslezském kraji 10406 dopravních nehod, což je o 180 více, než o rok dříve. O 4 poklesl počet mrtvých na 37. Nejvíce nehod se stalo samozřejmě v Ostravě a na druhém místě je Frýdeckomístecko, které bohužel vévodí statistice zemřelých.</w:t>
      </w:r>
    </w:p>
    <w:p>
      <w:pPr/>
      <w:r>
        <w:rPr>
          <w:b w:val="1"/>
          <w:bCs w:val="1"/>
        </w:rPr>
        <w:t xml:space="preserve">Petr Štencl, vedoucí oddělení dopravní policie MS kraje: </w:t>
      </w:r>
      <w:r>
        <w:rPr/>
        <w:t xml:space="preserve">"Máme bohužel také mírný nárůst u alkoholu nebo návykových látek u viníka. Vzrostla i způsobená škoda, protože auta jsou stále dražší."</w:t>
      </w:r>
    </w:p>
    <w:p>
      <w:pPr/>
      <w:r>
        <w:rPr/>
        <w:t xml:space="preserve">Mezi usmrcenými je 10 chodců, tedy stejně jako o rok dříve, dále 5 cyklistů, kteří zahynuli při celkovém počtu téměř 600 nehod a zemřelo také 9 motorkářů, což je o 7 více, než v roce 2022. nejčastější příčinou nehod je nesprávný způsob jízdy.</w:t>
      </w:r>
    </w:p>
    <w:p>
      <w:pPr/>
      <w:r>
        <w:rPr>
          <w:b w:val="1"/>
          <w:bCs w:val="1"/>
        </w:rPr>
        <w:t xml:space="preserve">Petr Štencl, vedoucí oddělení dopravní policie MS kraje: </w:t>
      </w:r>
      <w:r>
        <w:rPr/>
        <w:t xml:space="preserve">"Je to  třeba přejíždění z jednoho pruhu do druhého bez blinkru, nesprávné couvání, otáčení, nehody na parkovištích a samozřejmě nevěnování se řízení. Tam patří například hovorové zařízení v ruce nebo ladění rádia." </w:t>
      </w:r>
    </w:p>
    <w:p>
      <w:pPr/>
      <w:r>
        <w:rPr/>
        <w:t xml:space="preserve">Pro dopravní polici bude v roce 2024 prioritou trestání řidičů, kteří se nevěnují řízení, také se chce zaměřit na ochranu zranitelných účastníků provozu a také má v plánu spoustu akcí, zaměřených na překračování povolené rychlosti.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1231/pri-dopravnich-nehodach-loni-zahynulo-v-msk-37-osob-hlavni-pricinou-je-nespravny-zpusob-jiz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2026-08-25T13:48:20+02:00</dcterms:created>
  <dcterms:modified xsi:type="dcterms:W3CDTF">2026-08-25T13:48:20+02:00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