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se ve dvou dnech představila uchazečům. Zájem středoškoláků byl velký</w:t>
      </w:r>
    </w:p>
    <w:p>
      <w:pPr/>
      <w:r>
        <w:rPr/>
        <w:t xml:space="preserve">Exkurze, expozice, přednášky, atraktivní ukázky. VŠB-TUO ve dvou dnech představila uchazečům studijní programy tak, aby pochopili, co budou studovat a také jaké budou mít uplatnění. 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“Je samozřejmě velký zájem. Letos máme ještě takovou novinku, a to je to, že Ekonomická fakulta, která se bude letos stěhovat z centra do porubského kampusu, je tady taky letos poprvé.” </w:t>
      </w:r>
    </w:p>
    <w:p>
      <w:pPr/>
      <w:r>
        <w:rPr/>
        <w:t xml:space="preserve">Největší zájem je dlouhodobě o informatiku, ekonomické obory, Fakultu stavební  a také o bezpečnostní obory. </w:t>
      </w:r>
    </w:p>
    <w:p>
      <w:pPr/>
      <w:r>
        <w:rPr>
          <w:b w:val="1"/>
          <w:bCs w:val="1"/>
        </w:rPr>
        <w:t xml:space="preserve">anketa: zástupci jednotlivých oborů: </w:t>
      </w:r>
      <w:r>
        <w:rPr/>
        <w:t xml:space="preserve">“Máme tady pro studenty připravené video takových fotek a ukázek z laboratoří co se u nás může dít, jak to vychází, jak to nevychází, jaké jsou možnosti stáží, jaké jsou možnosti třeba i pracovních příležitostí.”</w:t>
      </w:r>
    </w:p>
    <w:p>
      <w:pPr/>
      <w:r>
        <w:rPr/>
        <w:t xml:space="preserve">“My jsme institut dopravy a máme tu připravené i různé ukázky jako letecký simulátor, lokomotivní simulátor nebo model motoru a elektrický motocykl a doufáme, že zaujmeme studenty."</w:t>
      </w:r>
    </w:p>
    <w:p>
      <w:pPr/>
      <w:r>
        <w:rPr>
          <w:b w:val="1"/>
          <w:bCs w:val="1"/>
        </w:rPr>
        <w:t xml:space="preserve">anketa: zájemci o studium: </w:t>
      </w:r>
      <w:r>
        <w:rPr/>
        <w:t xml:space="preserve">“Ještě rozhodnutý nejsem. Nevím, na co chci jít, ale určitě mě zajímá strojírenství a konkrétně se mi zalíbila robotika a technologie.”</w:t>
      </w:r>
    </w:p>
    <w:p>
      <w:pPr/>
      <w:r>
        <w:rPr/>
        <w:t xml:space="preserve">“Já jsem rozhodnutá, že půjdu na ekonomickou fakultu, nejspíš na management. To mě nejvíc zaujalo.”</w:t>
      </w:r>
    </w:p>
    <w:p>
      <w:pPr/>
      <w:r>
        <w:rPr/>
        <w:t xml:space="preserve">Zájem o technické obory roste i díky popularizačním aktivitám. Pro děti je určena zejména Junior univerzita, díky které mají možnost studovat na zkoušku jako vysokoškolák.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78/vsbtuo-se-ve-dvou-dnech-predstavila-uchazecum-zajem-stredoskolaku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