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v Havířově odstartoval Kolotoč dětského filmu</w:t>
      </w:r>
    </w:p>
    <w:p>
      <w:pPr/>
      <w:r>
        <w:rPr/>
        <w:t xml:space="preserve">Strašidlo cantervillské přilákalo do kina Centrum na 120 malých i dospělých diváků. Jednalo se o první pohádku z programu Kolotoče dětského filmu. Ke správné atmosféře nechyběly ani kbelíky s popcornem.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do školy Na Nábřeží a se ségrama jsme šly, protože mamka řekla, že bude pohádka, tak jsme šly. Zítra půjdeme ještě tady do kina a od čtvrtku jedeme do Prahy na výlet.”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se vždy zasmějeme u té pohádky. Je to dobrý nápad, protože lidi se alespoň zabaví, když nechtějí sedět doma, nikam nejedou, tak alespoň mohou přijít tady do kina a vybrat si nějakou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přišla jsem se ségrou.” A proč jste přišli na pohádku? “Protože máme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se, protože mám ráda pohádky." A co budeš dělat o prázdninách? “Půjdeme v pátek s mamkou do kina možná.”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"Vzala jsem si vnuka. Půjdeme dneska, zítra. Pak už nemám čas a snad se mu to bude líbit. Je to dobré, hlavně, když je to každý den, když jsou ty prázdniny.”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s babičkou a těším se moc.” Jak budeš trávit prázdniny? “Budu doma, jsem rád, že jsem v kině.”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pěkné využití volného času, když máme počasí, jaké máme a doufám, že to bude bavit ty malé.”</w:t>
      </w:r>
    </w:p>
    <w:p>
      <w:pPr/>
      <w:r>
        <w:rPr/>
        <w:t xml:space="preserve">Do kina přišla i skupinka dětí z dětského domova.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přišli do kina na něco, nevím, jak se to jmenuje a jsme z dětského domova Čelakovského a těšili jsme se, proto jsme sem přišli.”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děcáku máme i nějaké akce. Budeme chodit na výlety do tělocvičny na Májovku a tam je badminton. Teď jsme v kině. Budeme mít nějaké akce, některé děcka jsou na dovolenkách.” </w:t>
      </w:r>
    </w:p>
    <w:p>
      <w:pPr/>
      <w:r>
        <w:rPr/>
        <w:t xml:space="preserve">Pohádky o jarních prázdninách se promítají až do pátku vždy v od desíti hodin. Děti se mohou ještě těšit například na Zběsilou jízdu, nebo Kouzelnou berušku a Černého kocoura ve filmu.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96/v-kine-centrum-v-havirove-odstartoval-kolotoc-detskeho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