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divadlo loutek je připravené i na batolata, má pro ně dvě speciální představení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„Je to jedno z mála divadel, které tady máme, která jsou hned vyprodaná.  Oni opravdu hrají obrovské množství repríz, obrovské množství různých kusů pro  spoustu cílových skupin.“</w:t>
      </w:r>
    </w:p>
    <w:p>
      <w:pPr/>
      <w:r>
        <w:rPr/>
        <w:t xml:space="preserve">Pro  ty opravdu nejmenší diváky má Divadlo loutek připravené dvě inscenace, a to  „Bato Lato“ a „Bato! Lato! Kde je světlo?“. Ty na sebe tematicky navazují a  děti je mohou postupně navštívit už od jednoho roku.</w:t>
      </w:r>
    </w:p>
    <w:p>
      <w:pPr/>
      <w:r>
        <w:rPr>
          <w:b w:val="1"/>
          <w:bCs w:val="1"/>
        </w:rPr>
        <w:t xml:space="preserve">Hana  Volkmerová, vedoucí úseku divadelních lektorů Divadla loutek:</w:t>
      </w:r>
      <w:r>
        <w:rPr/>
        <w:t xml:space="preserve"> „V obou dvou těchto inscenacích nám jde o první setkání tak malých dětí  s divadlem a o budování pozitivního vztahu k divadlu a  k divadelnímu umění. Takže ty malinké děti vnímají ten prostor, vnímají  hudbu, vnímají světlo, můžou si to všechno osahat, některé to dokonce  ochutnávají.“</w:t>
      </w:r>
    </w:p>
    <w:p>
      <w:pPr/>
      <w:r>
        <w:rPr/>
        <w:t xml:space="preserve">Cílem  obou představení je také naučit děti nebát se divadla a zvyknout si na jeho  atmosféru, což se ostravskému divadlu daří.</w:t>
      </w:r>
    </w:p>
    <w:p>
      <w:pPr/>
      <w:r>
        <w:rPr>
          <w:b w:val="1"/>
          <w:bCs w:val="1"/>
        </w:rPr>
        <w:t xml:space="preserve">Hana  Volkmerová, vedoucí úseku divadelních lektorů Divadla loutek:</w:t>
      </w:r>
      <w:r>
        <w:rPr/>
        <w:t xml:space="preserve"> „Máme i zpětné ohlasy od rodičů, že to tak opravdu je, že dítě, které bylo na „Bato  Lato“ od jednoho roku a pak „Bato! Lato! Kde je světlo?“ do těch tří let, pak  už vlastně ve třech letech nemělo obavu jít do velkého sálu na jakékoliv  představení a vnímalo to divadlo se všemi jeho atributy.“</w:t>
      </w:r>
    </w:p>
    <w:p>
      <w:pPr/>
      <w:r>
        <w:rPr>
          <w:b w:val="1"/>
          <w:bCs w:val="1"/>
        </w:rPr>
        <w:t xml:space="preserve">Lucie  Blažek Mičková, tisková mluvčí Divadla loutek:</w:t>
      </w:r>
      <w:r>
        <w:rPr/>
        <w:t xml:space="preserve"> „Dětský divák je vlastně to hlavní, o co nám jde, a jsme moc rádi, že k nám  hojně chodí jak se školami během týdne, tak i v neděle, kdy hrajeme pro  veřejnost. Nově jsme začali hrát pro veřejnost i každý čtvrtek v podvečer,  takže srdečně zveme všechny diváky, aby si našli i čtvrteční podvečery pro  návštěvu divadla s dětmi.“</w:t>
      </w:r>
    </w:p>
    <w:p>
      <w:pPr/>
      <w:r>
        <w:rPr/>
        <w:t xml:space="preserve">Divadlo  loutek Ostrava nabízí malým divákům nově také pohádku „Medvěd, který tam nebyl“,  která je určená dětem od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402/ostravske-divadlo-loutek-je-pripravene-i-na-batolata-ma-pro-ne-dve-specia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2026-04-11T19:31:33+02:00</dcterms:created>
  <dcterms:modified xsi:type="dcterms:W3CDTF">2026-04-11T19:31:33+02:00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