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ukradl auto a v něm na chodníku srazil 17letou dívku, z místa nehody ujel</w:t>
      </w:r>
    </w:p>
    <w:p>
      <w:pPr/>
      <w:r>
        <w:rPr/>
        <w:t xml:space="preserve">Operační středisko na lince 158 bezprostředně po sobě přijalo dvě oznámení. V té chvíli ještě policisté netušili, že oba incidenty má na svědomí jeden muž. 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“V první relaci bylo sděleno odcizení vozidla značky Peugeot z ulice Nádražní. Jen několik málo minut další svědek události oznámil dopravní nehodu. V centru Ostravy měl řidič najet na chodník a narazit do  dívky, která se tam nacházela. Řidič nezastavil a z místa nehody odjel, aniž by zraněné dívce poskytl první pomoc. Policisté z obvodního oddělení Ostrava-Střed ihned na tyto relace reagovali. Vydali se na místo nehody a po řidiči okamžitě začali pátrat. Zraněnou dívku předali do rukou zdravotníků.”</w:t>
      </w:r>
    </w:p>
    <w:p>
      <w:pPr/>
      <w:r>
        <w:rPr/>
        <w:t xml:space="preserve">Zranění dívky podle policejní mluvčí naštěstí nebyla život ohrožující. Policisté pak za chvíli narazili na odstavené zcizené vozidlo, v té době už bylo bez řidiče, který utekl.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“Muži zákona začali okamžitě s propátráváním okolí. Při této činnosti byli osloveni mužem, který jim uvedl, že viděl dopravní nehodu a  řidiče poté pronásledoval. Sdělil jeho popis a také směr, kterým následně z místa utekl. Díky svědkovi a spolupráci s ním policisté během okamžiku zadrželi muže, který odpovídal popisu. Ten sice na místě tvrdil, že auto neřídil a žádnou nehodu nezpůsobil, přesto důkazy hovořily jinak. Muži zákona podezřelému provedli dechovou zkoušku s pozitivním výsledkem, a to přes 1,2 promile alkoholu.”</w:t>
      </w:r>
    </w:p>
    <w:p>
      <w:pPr/>
      <w:r>
        <w:rPr/>
        <w:t xml:space="preserve">{{souvisejici-clanek-"11000041426"}}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“Do rukou si k dalším úkonům muže převzali kriminalisté 10. oddělení obecné kriminality Ostrava. Jak se ukázalo, dnes již obviněný měl využít momentu, kdy řidič nechal odemčené auto s klíči v zapalování a na chvilku z tohoto odešel. Jak se říká, příležitost dělá zloděje, a v ten moment místem procházel právě obviněný muž. Okamžitě zareagoval, měl nasednout do auta a s tímto odjet i se zapnutými výstražnými světly. Autem měl ujet několik metrů a po chvilce najet do protisměru na chodník, kde došlo ke střetu s chodkyní. I přesto měl v jízdě pokračovat, kdy následně měl narazit částí vozidla do květináče umístěného v železném rámu. Tam nakonec auto opustil a z místa se snažil utéct, čemuž nakonec policisté zabránili.”</w:t>
      </w:r>
    </w:p>
    <w:p>
      <w:pPr/>
      <w:r>
        <w:rPr/>
        <w:t xml:space="preserve">36letý muž je již obviněn z trestných činů neoprávněné užívání cizí věci, ohrožení pod vlivem návykové látky a neposkytnutí pomoci řidičem dopravního prostředku. Hrozí mu až pět let za mřížemi. Podle mluvčí odmítl vypovídat.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“Znovu apelujeme na řidiče vozidel, nikdy toto neopouštějte a nenechávejte ani na okamžik bez dozoru a už vůbec ne s klíčky v zapalování. Stačí chvilka a auto zmizí z vašeho dohledu.”</w:t>
      </w:r>
    </w:p>
    <w:p>
      <w:pPr/>
      <w:r>
        <w:rPr/>
        <w:t xml:space="preserve">{{souvisejici-clanek-"11000041427"}}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428/opily-muz-ukradl-auto-a-v-nem-na-chodniku-srazil-17letou-divku-z-mista-nehody-uj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2026-05-23T14:50:24+02:00</dcterms:created>
  <dcterms:modified xsi:type="dcterms:W3CDTF">2026-05-23T14:50:24+02:00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