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Oddělení nukleární medicíny SNO modernizuje přístrojovou techniku. Nově má nejmodernější gamakameru s CT</w:t>
      </w:r>
    </w:p>
    <w:p>
      <w:pPr/>
      <w:r>
        <w:rPr/>
        <w:t xml:space="preserve">Oddělení nukleární medicíny SNO modernizuje přístrojovou techniku. Nově má k dispozici nejnovější a nejdokonalejší gamakameru s CT skenerem v jednom. Pacientům tak odpadá čekání na dvě vyšetření a celý proces diagnostiky je tak rychlejší.</w:t>
      </w:r>
    </w:p>
    <w:p>
      <w:pPr/>
      <w:r>
        <w:rPr>
          <w:b w:val="1"/>
          <w:bCs w:val="1"/>
        </w:rPr>
        <w:t xml:space="preserve">Tomáš Böhm, primář Oddělení nukleární medicíny SNO: </w:t>
      </w:r>
      <w:r>
        <w:rPr/>
        <w:t xml:space="preserve">“Základní přednosti jsou v tom, že dokážeme velice rychle a včasně diagnostikovat počínající stadia různých typů onemocnění, ať už jsou to některé typy nádorových onemocnění, onemocnění kostí, dokážeme zobrazit prokrvení srdečního svalu, prokrvení a funkci mozkové tkáně, prokrvení ledvin, v neposlední řadě i třeba distribuci bílých krvinek v těle pacienta a tím i zobrazit nějakou skrytou oblast zánětu. Pomáháme i lékařům v diagnostice počínajících stadií Parkinsonovy nemoci a eventuálně i Alzheimerovy demence.” </w:t>
      </w:r>
    </w:p>
    <w:p>
      <w:pPr/>
      <w:r>
        <w:rPr/>
        <w:t xml:space="preserve">Výjimečnost nové technologie spočívá i v tom, že její možnosti mnohdy začínají tam, kde možnosti jiných zobrazovacích metod, včetně magnetické rezonance, končí.</w:t>
      </w:r>
    </w:p>
    <w:p>
      <w:pPr/>
      <w:r>
        <w:rPr>
          <w:b w:val="1"/>
          <w:bCs w:val="1"/>
        </w:rPr>
        <w:t xml:space="preserve">Tomáš Böhm, primář Oddělení nukleární medicíny SNO: </w:t>
      </w:r>
      <w:r>
        <w:rPr/>
        <w:t xml:space="preserve">“Vzhledem k tomu, že se dostáváme při vyšetření na úroveň povrchu buňky i do nitra buňky, tak zobrazujeme procesy, které běžnými dostupnými vyšetřovacími metodami nejsme schopni zobrazit.”</w:t>
      </w:r>
    </w:p>
    <w:p>
      <w:pPr/>
      <w:r>
        <w:rPr/>
        <w:t xml:space="preserve">V krátkém čase dá nový zobrazovací systém přesnou odpověď i na to, jestli probíhající léčba je, nebo není účinná. Vyšetření začíná nitrožilní aplikací speciální radioaktivní látky do těla pacienta, která se vyrábí přímo v nemocnici a není nebezpečná ani pro pacienta ani pro jeho okolí. </w:t>
      </w:r>
    </w:p>
    <w:p>
      <w:pPr/>
      <w:r>
        <w:rPr>
          <w:b w:val="1"/>
          <w:bCs w:val="1"/>
        </w:rPr>
        <w:t xml:space="preserve">Tomáš Böhm, primář Oddělení nukleární medicíny SNO:</w:t>
      </w:r>
      <w:r>
        <w:rPr/>
        <w:t xml:space="preserve"> “Bezpečnost tohoto vyšetření je v podstatě v úrovních běžných CT vyšetření a prakticky do druhého dne nepoznáme, že jsme měli v sobě malé množství radioaktivity. Jediný problém máme s klaustrofobickými pacienty, kteří ten úzký kontakt s detektorem  nemusí úplně stoprocentně zvládnout.” </w:t>
      </w:r>
    </w:p>
    <w:p>
      <w:pPr/>
      <w:r>
        <w:rPr>
          <w:b w:val="1"/>
          <w:bCs w:val="1"/>
        </w:rPr>
        <w:t xml:space="preserve">Ester Kubenková, radiologický asistent, ONM SNO: </w:t>
      </w:r>
      <w:r>
        <w:rPr/>
        <w:t xml:space="preserve">“V případě, že je pacient neklidný nebo trpí klaustrofobií, tak my k pacientům můžeme přistoupit, zeptat se ho, co se děje. Když pacient to vyšetření nezvládá, jsme schopni ho zastavit, když se uklidní situace, tak vyšetření pokračuje dál.”</w:t>
      </w:r>
    </w:p>
    <w:p>
      <w:pPr/>
      <w:r>
        <w:rPr/>
        <w:t xml:space="preserve">Vzhledem k časové náročnosti vyšetření které u jednoho člověka trvá až jednu hodinu,  je možno vyšetřit v ambulanci okolo 10 pacientů za den. </w:t>
      </w:r>
    </w:p>
    <w:p>
      <w:pPr/>
      <w:r>
        <w:rPr>
          <w:b w:val="1"/>
          <w:bCs w:val="1"/>
        </w:rPr>
        <w:t xml:space="preserve">Libuše Przygodová, pacientka: </w:t>
      </w:r>
      <w:r>
        <w:rPr/>
        <w:t xml:space="preserve">“Cítím se v pořádku, je to ok. Nebála jsem se ničeho, prostě v pohodě, všechno v klidu jak by se nic nedělo.”  </w:t>
      </w:r>
    </w:p>
    <w:p>
      <w:pPr/>
      <w:r>
        <w:rPr/>
        <w:t xml:space="preserve">Tento přístroj má jen zhruba 40 nemocnic v Česku. Ve Slezské nemocnici bude sloužit nejen k vyšetření pacientů z Opavy a okolí, ale také pacientů z Jesenicka, Bruntálska a Krnovska.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525/oddeleni-nuklearni-mediciny-sno-modernizuje-pristrojovou-techniku-nove-ma-nejmodernejsi-gamakameru-s-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2026-08-30T21:24:39+02:00</dcterms:created>
  <dcterms:modified xsi:type="dcterms:W3CDTF">2026-08-30T21:24:39+02:00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