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Udělali díru do zdi a vykradli sklad obchodu v Ostravě</w:t>
      </w:r>
    </w:p>
    <w:p>
      <w:pPr/>
      <w:r>
        <w:rPr/>
        <w:t xml:space="preserve">Muž a žena vyloupili obchod v Ostravě-Hrabůvce. Zajímal je především sklad se zásilkami, které čekaly na vyzvednutí. Obchod totiž slouží jako výdejní místo několika zásilkových společností. Policisté se po příjezdu na místo nestačili divit. Zlodějský pár se dovnitř totiž doslova proboural.</w:t>
      </w:r>
    </w:p>
    <w:p>
      <w:pPr/>
      <w:r>
        <w:rPr>
          <w:b w:val="1"/>
          <w:bCs w:val="1"/>
        </w:rPr>
        <w:t xml:space="preserve">Eva Michalíková, mluvčí PČR Ostrava:</w:t>
      </w:r>
      <w:r>
        <w:rPr/>
        <w:t xml:space="preserve"> "Po přijatém  oznámení o vloupání do objektu se na místo dostavili policisté, kteří nevěřili vlastním očím. Už při  prvním pohledu poznali cestu pachatelů. Vyndaná tvárnice a díra ve zdi ukázala místo, kterým  pachatelé do objektu vnikli."</w:t>
      </w:r>
    </w:p>
    <w:p>
      <w:pPr/>
      <w:r>
        <w:rPr/>
        <w:t xml:space="preserve">Řádění zlodějského páru velmi dobře zaznamenala bezpečností kamera. Policisté tak měli poměrně snadnou práci. Kamera kromě jejich obličejů nahrála i zvuk a komunikaci.</w:t>
      </w:r>
    </w:p>
    <w:p>
      <w:pPr/>
      <w:r>
        <w:rPr>
          <w:b w:val="1"/>
          <w:bCs w:val="1"/>
        </w:rPr>
        <w:t xml:space="preserve">Eva Michalíková, mluvčí PČR Ostrava:</w:t>
      </w:r>
      <w:r>
        <w:rPr/>
        <w:t xml:space="preserve"> "Policisté téměř okamžitě zjistili totožnost podezřelých osob. Jednalo se  o 41letého muže a 45letou ženu. Práce kriminalistů díky osobní znalosti byla opravdu rychlá a  ještě téhož dne oba podezřelé zadržela."</w:t>
      </w:r>
    </w:p>
    <w:p>
      <w:pPr/>
      <w:r>
        <w:rPr/>
        <w:t xml:space="preserve">Ukázalo se, že u muže se nejedná o jediný jeho prohřešek. Kriminalisté mu prokázali další skutky.</w:t>
      </w:r>
    </w:p>
    <w:p>
      <w:pPr/>
      <w:r>
        <w:rPr>
          <w:b w:val="1"/>
          <w:bCs w:val="1"/>
        </w:rPr>
        <w:t xml:space="preserve">Eva Michalíková, mluvčí PČR Ostrava:</w:t>
      </w:r>
      <w:r>
        <w:rPr/>
        <w:t xml:space="preserve"> "Například v jednom případě měl využít neuzamčených dveří do tetovacího salónu, ze kterého měl  následně vzít mimo jiné tablety, boty, tepláky, ale především se měl soustředit na tetovací stroje či  jejich pomůcky."</w:t>
      </w:r>
    </w:p>
    <w:p>
      <w:pPr/>
      <w:r>
        <w:rPr/>
        <w:t xml:space="preserve">Kradené věci pak vydával za své a dál je prodával. </w:t>
      </w:r>
    </w:p>
    <w:p>
      <w:pPr/>
      <w:r>
        <w:rPr>
          <w:b w:val="1"/>
          <w:bCs w:val="1"/>
        </w:rPr>
        <w:t xml:space="preserve">Eva Michalíková, mluvčí PČR Ostrava:</w:t>
      </w:r>
      <w:r>
        <w:rPr/>
        <w:t xml:space="preserve"> "Komisař 3. oddělení obecné kriminality zahájil trestní stíhání u 41letého muže a obvinil ho  z trestných činů krádeže a legalizace výnosů z trestné činnosti. V rejstříku trestu má již 14  záznamů především majetkového charakteru. Také byl komisařem podán podnět na vzetí do  vazby, který soudce akceptoval. Obviněný muž s kriminalisty spolupracoval, ke svému jednání se  doznal a projevil lítost."</w:t>
      </w:r>
    </w:p>
    <w:p>
      <w:pPr/>
      <w:r>
        <w:rPr/>
        <w:t xml:space="preserve">Celková škoda byla odhadnuta na 180 tisíc korun. </w:t>
      </w:r>
    </w:p>
    <w:p>
      <w:pPr/>
      <w:r>
        <w:rPr>
          <w:b w:val="1"/>
          <w:bCs w:val="1"/>
        </w:rPr>
        <w:t xml:space="preserve">Eva Michalíková, mluvčí PČR Ostrava:</w:t>
      </w:r>
      <w:r>
        <w:rPr/>
        <w:t xml:space="preserve"> "Komisař dále obvinil 45letou ženu z trestného činu krádeže. Její trestní stíhání je vedeno na  svobodě."</w:t>
      </w:r>
    </w:p>
    <w:p>
      <w:pPr/>
      <w:r>
        <w:rPr/>
        <w:t xml:space="preserve">I ona se nakonec policistům ke všemu přiznala.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533/udelali-diru-do-zdi-a-vykradli-sklad-obchod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2026-05-17T18:44:26+02:00</dcterms:created>
  <dcterms:modified xsi:type="dcterms:W3CDTF">2026-05-17T18:44:26+02:00</dcterms:modified>
</cp:coreProperties>
</file>

<file path=docProps/custom.xml><?xml version="1.0" encoding="utf-8"?>
<Properties xmlns="http://schemas.openxmlformats.org/officeDocument/2006/custom-properties" xmlns:vt="http://schemas.openxmlformats.org/officeDocument/2006/docPropsVTypes"/>
</file>