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se protáhli dírou po tvárnici. Měli ale smůlu, protože si nevšimli kamery</w:t>
      </w:r>
    </w:p>
    <w:p>
      <w:pPr/>
      <w:r>
        <w:rPr/>
        <w:t xml:space="preserve">Původně vše vypadalo jako výborný plán, ale skončilo to fiaskem. Partnerský pár, který našel zálibu v drogách, objednal na falešné údaje v eshopu elektroniku za mnoho desítek tisíc kč. s tím, že zaplatí při dodání na výdejním místě v tzv. parcelshopu. Když usoudili, že už jsou balíky na místě, probourali zeď a provozovnu vykradli. </w:t>
      </w:r>
    </w:p>
    <w:p>
      <w:pPr/>
      <w:r>
        <w:rPr>
          <w:b w:val="1"/>
          <w:bCs w:val="1"/>
        </w:rPr>
        <w:t xml:space="preserve">provozovatel výdejního místa:</w:t>
      </w:r>
      <w:r>
        <w:rPr/>
        <w:t xml:space="preserve"> "Já jsem si toho všiml, až když jsem šel dozadu do regálů pro balíky, protože ono nebylo nic poznat. Ta tvárnice byla zpátky daná na své původní místo a oni za sebou i uklidili." </w:t>
      </w:r>
    </w:p>
    <w:p>
      <w:pPr/>
      <w:r>
        <w:rPr/>
        <w:t xml:space="preserve">Jenže si nevšimli, že je při vynášení balíků natáčí bezpečnostní kamera a i když za sebou dokonce zametli, policisté je velmi rychle dopadli.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zajištěným a následně vyhodnoceným kamerám, kterými byl  napadený objekt vybaven, policisté téměř okamžitě zjistili totožnost podezřelých osob. Jednalo se  o 41letého muže a 45letou ženu. Práce kriminalistů díky osobní znalosti byla opravdu rychlá a  ještě téhož dne oba podezřelé zadržela."</w:t>
      </w:r>
    </w:p>
    <w:p>
      <w:pPr/>
      <w:r>
        <w:rPr/>
        <w:t xml:space="preserve">navíc se také ukázalo, že balíky z drahou elektronikou přivezli zásilkové služby teprve následující den, takže ve většině ukradených balíků byly levné drobnosti. Při výslechu ale vyšlo najevo, že muž toho má na svědomí mnohem více.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zahájil trestní stíhání u 41letého muže a obvinil ho  z trestných činů krádeže a legalizace výnosů z trestné činnosti."</w:t>
      </w:r>
    </w:p>
    <w:p>
      <w:pPr/>
      <w:r>
        <w:rPr/>
        <w:t xml:space="preserve">Muž skončil ve vazbě a hrozí mu a 5 let vězení. Byl navíc již 14 krát trestán. Ženě hrozí dvouletý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547/zlodeji-se-protahli-dirou-po-tvarnici-meli-ale-smulu-protoze-si-nevsiml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2026-05-19T02:57:12+02:00</dcterms:created>
  <dcterms:modified xsi:type="dcterms:W3CDTF">2026-05-19T02:57:12+02:00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