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navštívili senioři z partnerských Katowic. Spolupráce mezi města by se měla prohloubit</w:t>
      </w:r>
    </w:p>
    <w:p>
      <w:pPr/>
      <w:r>
        <w:rPr/>
        <w:t xml:space="preserve">Zástupci města Katowice navštívili Novou radnici v Ostravě. V polském městě žije asi 286 tisíc obyvatel, téměř stejně jako v Ostravě. I historie obou měst je podobná. Za jejich největším rozvojem je hornictví a těžký průmysl a nyní se vyrovnávají s útlumem. I proto je přirozené, že už v šedesátých letech navázala města partnerství a aktivní spolupráce probíhá dodnes. Tentokrát přijeli i zástupci seniorských organizací.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"Katowice jsou naše asi nejživější partnerské město. Máme kontakty ve spoustě oblastí a snažíme se vzájemně spolupracovat." </w:t>
      </w:r>
    </w:p>
    <w:p>
      <w:pPr/>
      <w:r>
        <w:rPr/>
        <w:t xml:space="preserve">Zástupci vedení města odprezentovali mimo jiné jak Ostrava pečuje o své seniory, jaké pro ně existují sociální služby či programy a Poláky také například zajímala kapacita ostravských domovů pro seniory. </w:t>
      </w:r>
    </w:p>
    <w:p>
      <w:pPr/>
      <w:r>
        <w:rPr>
          <w:b w:val="1"/>
          <w:bCs w:val="1"/>
        </w:rPr>
        <w:t xml:space="preserve">Jerzy Woźniak, náměstek primátora Katowic:</w:t>
      </w:r>
      <w:r>
        <w:rPr/>
        <w:t xml:space="preserve"> "Je to poprvé, co odstartujeme tak rozsáhlou výměnu občanů. V průběhu půl roku do Ostravy přijede 2 a půl tisíce seniorů."</w:t>
      </w:r>
    </w:p>
    <w:p>
      <w:pPr/>
      <w:r>
        <w:rPr>
          <w:b w:val="1"/>
          <w:bCs w:val="1"/>
        </w:rPr>
        <w:t xml:space="preserve">Ludmila Holubová, Koordinační centrum seniorů Ostrava: </w:t>
      </w:r>
      <w:r>
        <w:rPr/>
        <w:t xml:space="preserve">"Určitě to bude přínosem a určitě si budeme mít  co říci." </w:t>
      </w:r>
    </w:p>
    <w:p>
      <w:pPr/>
      <w:r>
        <w:rPr/>
        <w:t xml:space="preserve">Cílem setkání je navázat takové partnerství, aby později nemuseli podobné akce pro seniory organizovat města, ale aby setkání či výlety fungovaly přímo mezi seniorskými organizacemi a na bázi vzájemného přátelství.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568/ostravu-navstivili-seniori-z-partnerskych-katowic-spoluprace-mezi-mesta-by-se-mela-prohloub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2026-05-17T17:58:10+02:00</dcterms:created>
  <dcterms:modified xsi:type="dcterms:W3CDTF">2026-05-17T17:58:10+02:00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