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20.2.2024, 08:10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Judo v Novém Jičíně začali trénovat i dospělí, perou se jako děti</w:t>
      </w:r>
    </w:p>
    <w:p>
      <w:pPr/>
      <w:r>
        <w:rPr/>
        <w:t xml:space="preserve">Ještě do nedávna bychom na žíněnkách oddílu juda v Novém Jičíně potkali dospělé jedince jen jako ternéry. Od roku 2016, kdy byl oddíl po dvacetileté pauze obnoven, se tu učí tomuto olympijskému sportu především děti. Teď ale nastal další důležitý okamžik v existenci klubu - od nového roku se přidali i dospělí bojovníci.  </w:t>
      </w:r>
    </w:p>
    <w:p>
      <w:pPr/>
      <w:r>
        <w:rPr>
          <w:b w:val="1"/>
          <w:bCs w:val="1"/>
        </w:rPr>
        <w:t xml:space="preserve">Markéta Markelová, hlavní trenérka oddílu </w:t>
      </w:r>
      <w:r>
        <w:rPr>
          <w:b w:val="1"/>
          <w:bCs w:val="1"/>
        </w:rPr>
        <w:t xml:space="preserve">JUDO Nový Jičín: </w:t>
      </w:r>
      <w:r>
        <w:rPr/>
        <w:t xml:space="preserve">“Oni se mě ptali, vy to myslíte opravdu vážně, my jsme dospělí a my můžeme začít s judem? A jak vidíte, v podstatě máme za sebou pátou lekci a všichni si aktivně už nakoupili kimona a už se perou. Jsou tady úplní nováčci, ale jsou tady i ti, kteří se k tomu postupně vrátili a našli odvahu do toho kimona znovu vlézt. ” </w:t>
      </w:r>
    </w:p>
    <w:p>
      <w:pPr/>
      <w:r>
        <w:rPr/>
        <w:t xml:space="preserve">Sama Markéta Markelová může být pro dospělé ideálním příkladem. S judem začala ve 33 let - a doma má medaile z mistrovství Evropy. </w:t>
      </w:r>
    </w:p>
    <w:p>
      <w:pPr/>
      <w:r>
        <w:rPr>
          <w:b w:val="1"/>
          <w:bCs w:val="1"/>
        </w:rPr>
        <w:t xml:space="preserve">Markéta Markelová, hlavní trenérka oddílu </w:t>
      </w:r>
      <w:r>
        <w:rPr>
          <w:b w:val="1"/>
          <w:bCs w:val="1"/>
        </w:rPr>
        <w:t xml:space="preserve">JUDO Nový Jičín: </w:t>
      </w:r>
      <w:r>
        <w:rPr/>
        <w:t xml:space="preserve">“A co mě úplně fascinuje na těch lidech, oni se vrací do dětských let.”  </w:t>
      </w:r>
    </w:p>
    <w:p>
      <w:pPr/>
      <w:r>
        <w:rPr/>
        <w:t xml:space="preserve">Na žíněnkách spolu zápasí například i tento manželský pár. </w:t>
      </w:r>
    </w:p>
    <w:p>
      <w:pPr/>
      <w:r>
        <w:rPr>
          <w:b w:val="1"/>
          <w:bCs w:val="1"/>
        </w:rPr>
        <w:t xml:space="preserve">Martin Podzemný, </w:t>
      </w:r>
      <w:r>
        <w:rPr>
          <w:b w:val="1"/>
          <w:bCs w:val="1"/>
        </w:rPr>
        <w:t xml:space="preserve">JUDO Nový Jičín: </w:t>
      </w:r>
      <w:r>
        <w:rPr/>
        <w:t xml:space="preserve">“Je to takové zajímavé, doma se ale nebijeme. Dcera dělá judo, jen jsme přihlíželi a tak jsem si řekli, že bychom to mohli zkusit o čem to je. Dovedla nás k tomu spíše ta zvědavost.”   </w:t>
      </w:r>
    </w:p>
    <w:p>
      <w:pPr/>
      <w:r>
        <w:rPr>
          <w:b w:val="1"/>
          <w:bCs w:val="1"/>
        </w:rPr>
        <w:t xml:space="preserve">Miroslava Podzemná, JUDO Nový Jičín: </w:t>
      </w:r>
      <w:r>
        <w:rPr/>
        <w:t xml:space="preserve">“Ne, nic mi neodpustí. Zkoušíme to naplno, máme z toho docela legraci, protože tím, že dcera dělá judo, tak my se doma předvádíme, jaký chvat jsme se naučili, takže ta z toho má také srandu.”</w:t>
      </w:r>
    </w:p>
    <w:p>
      <w:pPr/>
      <w:r>
        <w:rPr/>
        <w:t xml:space="preserve">Dospělí se tu zatím schází jednou týdně, už se ale ozývají hlasy o rozšíření tréninků.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1623/judo-v-novem-jicine-zacali-trenovat-i-dospeli-perou-se-jako-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2026-06-30T10:06:47+02:00</dcterms:created>
  <dcterms:modified xsi:type="dcterms:W3CDTF">2026-06-30T10:06:47+02:00</dcterms:modified>
</cp:coreProperties>
</file>

<file path=docProps/custom.xml><?xml version="1.0" encoding="utf-8"?>
<Properties xmlns="http://schemas.openxmlformats.org/officeDocument/2006/custom-properties" xmlns:vt="http://schemas.openxmlformats.org/officeDocument/2006/docPropsVTypes"/>
</file>