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Judo v Novém Jičíně začali trénovat i dospělí, perou se jako děti</w:t>
      </w:r>
    </w:p>
    <w:p>
      <w:pPr/>
      <w:r>
        <w:rPr/>
        <w:t xml:space="preserve">Ještě do nedávna bychom na žíněnkách oddílu juda v Novém Jičíně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“Oni se mě ptali, vy to myslíte opravdu vážně, my jsme dospělí a my můžeme začít s judem? A jak vidíte, v podstatě máme za sebou pátou lekci a všichni si aktivně už nakoupili kimona a už se perou. Jsou tady úplní nováčci, ale jsou tady i ti, kteří se k tomu postupně vrátili a našli odvahu do toho kimona znovu vlézt. ” </w:t>
      </w:r>
    </w:p>
    <w:p>
      <w:pPr/>
      <w:r>
        <w:rPr/>
        <w:t xml:space="preserve">Sama Markéta Markelová může být pro dospělé ideálním příkladem. S judem začala ve 33 let - a doma má medaile z mistrovství Evropy. </w:t>
      </w:r>
    </w:p>
    <w:p>
      <w:pPr/>
      <w:r>
        <w:rPr>
          <w:b w:val="1"/>
          <w:bCs w:val="1"/>
        </w:rPr>
        <w:t xml:space="preserve">Markéta Markelová, hlavní trenérka oddílu </w:t>
      </w:r>
      <w:r>
        <w:rPr>
          <w:b w:val="1"/>
          <w:bCs w:val="1"/>
        </w:rPr>
        <w:t xml:space="preserve">JUDO Nový Jičín: </w:t>
      </w:r>
      <w:r>
        <w:rPr/>
        <w:t xml:space="preserve">“A co mě úplně fascinuje na těch lidech, oni se vrací do dětských let.”  </w:t>
      </w:r>
    </w:p>
    <w:p>
      <w:pPr/>
      <w:r>
        <w:rPr/>
        <w:t xml:space="preserve">Na žíněnkách spolu zápasí například i tento manželský pár.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t xml:space="preserve">Dospělí se tu zatím schází jednou týdně, už se ale ozývají hlasy o rozšíření tréninků.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623/judo-v-novem-jicine-zacali-trenovat-i-dospeli-perou-se-jak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2026-08-27T05:17:41+02:00</dcterms:created>
  <dcterms:modified xsi:type="dcterms:W3CDTF">2026-08-27T05:17:41+02:00</dcterms:modified>
</cp:coreProperties>
</file>

<file path=docProps/custom.xml><?xml version="1.0" encoding="utf-8"?>
<Properties xmlns="http://schemas.openxmlformats.org/officeDocument/2006/custom-properties" xmlns:vt="http://schemas.openxmlformats.org/officeDocument/2006/docPropsVTypes"/>
</file>