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20.2.2024, 15:18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Senioři z Ostravy-Jihu se v únoru snaží uplavat 34 km v rámci výzvy Přeplavme svůj La Manche</w:t>
      </w:r>
    </w:p>
    <w:p>
      <w:pPr/>
      <w:r>
        <w:rPr/>
        <w:t xml:space="preserve">Celkem 34 kilometrů. Jedná se o nejkratší vzdálenost  z britského Doveru do francouzského Kalé Calais a zároveň plaveckou výzvu,  jež se během února pokouší společnými silami pokořit dva-a- dvacet seniorů z Ostravy-Jihu. Společně proto chodí pravidelně do bazénu školy Alberta  Kučery. </w:t>
      </w:r>
    </w:p>
    <w:p>
      <w:pPr/>
      <w:r>
        <w:rPr>
          <w:b w:val="1"/>
          <w:bCs w:val="1"/>
        </w:rPr>
        <w:t xml:space="preserve">Šárka Zubková, organizátorka akcí pro seniory</w:t>
      </w:r>
      <w:r>
        <w:rPr/>
        <w:t xml:space="preserve">: „Plaveme každé úterý tady od půl sedmé a máme bazén rozdělený na 2 půlky  s tím že v jedné jsou plavci, kteří opravdu neodpočívají, jedeme  pořád tam a zpátky za sebou a v té druhé části plavou ti, co mají nějaké  problémy, ale plavou pomalu, ale stále. A to je důležité, protože to pomáhá  opravdu kloubům, kolenům, zádům – proto tu jsme.“ </w:t>
      </w:r>
    </w:p>
    <w:p>
      <w:pPr/>
      <w:r>
        <w:rPr>
          <w:b w:val="1"/>
          <w:bCs w:val="1"/>
        </w:rPr>
        <w:t xml:space="preserve">Eliška Dluhošová, účastnice výzvy </w:t>
      </w:r>
      <w:r>
        <w:rPr/>
        <w:t xml:space="preserve">„Prostě si to  užíváme, je tu skvělá partie a jsme rádi, že se můžeme zúčastnit.“ – „A  tady v ty úterky, kolik toho většinou zdoláte?“ – „No tak 38, 42.“ –  „Bazénů?“ –„Ano, za tu třičtvrtěhodinu“. </w:t>
      </w:r>
    </w:p>
    <w:p>
      <w:pPr/>
      <w:r>
        <w:rPr/>
        <w:t xml:space="preserve">Bazén má na délku celkem 16 metrů, aby tedy senioři zdolali  délku La Manche, musí ho celkem přeplavat 2 125 krát.</w:t>
      </w:r>
    </w:p>
    <w:p>
      <w:pPr/>
      <w:r>
        <w:rPr>
          <w:b w:val="1"/>
          <w:bCs w:val="1"/>
        </w:rPr>
        <w:t xml:space="preserve">Pavel Janáč, účastník výzvy</w:t>
      </w:r>
      <w:r>
        <w:rPr/>
        <w:t xml:space="preserve">: „Já rád plavu,  takže chodím tu protože rád plavu.“</w:t>
      </w:r>
    </w:p>
    <w:p>
      <w:pPr/>
      <w:r>
        <w:rPr>
          <w:b w:val="1"/>
          <w:bCs w:val="1"/>
        </w:rPr>
        <w:t xml:space="preserve">Marie Ksionszková, účastnice výzvy</w:t>
      </w:r>
      <w:r>
        <w:rPr/>
        <w:t xml:space="preserve">: „To plavání nám pomáhá a vlastně se  tady setkáváme, užíváme si.“</w:t>
      </w:r>
    </w:p>
    <w:p>
      <w:pPr/>
      <w:r>
        <w:rPr/>
        <w:t xml:space="preserve">Konečné výsledky se budou za jednotlivé účastníky výzvy  sčítat 29. února. Zúčastnit se mohou ale i rodinní příslušníci registrovaných plavců.</w:t>
      </w:r>
    </w:p>
    <w:p>
      <w:pPr/>
      <w:r>
        <w:rPr>
          <w:b w:val="1"/>
          <w:bCs w:val="1"/>
        </w:rPr>
        <w:t xml:space="preserve">Šárka Zubková, organizátorka akcí pro seniory</w:t>
      </w:r>
      <w:r>
        <w:rPr/>
        <w:t xml:space="preserve">: </w:t>
      </w:r>
      <w:r>
        <w:rPr>
          <w:i w:val="1"/>
          <w:iCs w:val="1"/>
        </w:rPr>
        <w:t xml:space="preserve">„</w:t>
      </w:r>
      <w:r>
        <w:rPr/>
        <w:t xml:space="preserve">Jsou  další senioři, kteří hodí plavat třeba na Sarezu a ti nám na konci února  nahlásí počet uplavaných kilometrů. Samozřejmě je to mezigenerační projekt,  takže pokud chodí celé rodiny, děti, vnoučata, pravnoučata, budu ráda, když mi  nahlásí celé rodiny, kolik toho zvládli.“</w:t>
      </w:r>
    </w:p>
    <w:p>
      <w:pPr/>
      <w:r>
        <w:rPr/>
        <w:t xml:space="preserve">    Akce platí celorepublikově a letos byla vyhlášena už  po desáté. Seniorům z Jihu se v minulých ročnících vždy podařilo délku La  Manche zdolat a to i několikanásobně. Věří proto, že tomu ani letos nebude  jinak.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41632/seniori-z-ostravyjihu-se-v-unoru-snazi-uplavat-34-km-v-ramci-vyzvy-preplavme-svuj-la-manch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2026-09-21T14:40:50+02:00</dcterms:created>
  <dcterms:modified xsi:type="dcterms:W3CDTF">2026-09-21T14:40:50+02:00</dcterms:modified>
</cp:coreProperties>
</file>

<file path=docProps/custom.xml><?xml version="1.0" encoding="utf-8"?>
<Properties xmlns="http://schemas.openxmlformats.org/officeDocument/2006/custom-properties" xmlns:vt="http://schemas.openxmlformats.org/officeDocument/2006/docPropsVTypes"/>
</file>