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podporuje stipendii všechny obory v Městě Albrechtice</w:t>
      </w:r>
    </w:p>
    <w:p>
      <w:pPr/>
      <w:r>
        <w:rPr/>
        <w:t xml:space="preserve">V nejzápadnější části MS kraje, v tzv. Osoblažském  výběžku, najdeme v Městě Albrechtice SOŠ a ZŠ. Střední škola se zaměřuje  na vzdělávání žáků v tříletých učebních oborech.</w:t>
      </w:r>
    </w:p>
    <w:p>
      <w:pPr/>
      <w:r>
        <w:rPr>
          <w:b w:val="1"/>
          <w:bCs w:val="1"/>
        </w:rPr>
        <w:t xml:space="preserve">Lenka Metzlová, ředitelka SOŠ a ZŠ Město Albrechtice:</w:t>
      </w:r>
      <w:r>
        <w:rPr/>
        <w:t xml:space="preserve">  „Tříleté učební obory máme pro žáky v oborech H, tedy pro absolventy  běžných základních škol, ale vzděláváme také žáky se speciálními vzdělávacími  potřebami. Dále také nabízíme nástavbové studium pro dospělé dálkovou formou.  Je výborné, že kraj podporuje učební obory, v našem případě jsou to  všechny obory, které tady vyučujeme. Kromě stipendií si velmi vážíme také  finančních investic do našeho vybavení.“</w:t>
      </w:r>
    </w:p>
    <w:p>
      <w:pPr/>
      <w:r>
        <w:rPr/>
        <w:t xml:space="preserve">Nabídka oborů v Městě Albrechtice je opravdu pestrá.</w:t>
      </w:r>
    </w:p>
    <w:p>
      <w:pPr/>
      <w:r>
        <w:rPr>
          <w:b w:val="1"/>
          <w:bCs w:val="1"/>
        </w:rPr>
        <w:t xml:space="preserve">Kateřina Gašpariková, zástupkyně ředitele: </w:t>
      </w:r>
      <w:r>
        <w:rPr/>
        <w:t xml:space="preserve">„Ve všech oborech  máme týden teorii a týden praxi. Máme obor zahradník, zemědělec – farmář,  strojní automobilový mechanik a kuchař – číšník.“</w:t>
      </w:r>
    </w:p>
    <w:p>
      <w:pPr/>
      <w:r>
        <w:rPr>
          <w:b w:val="1"/>
          <w:bCs w:val="1"/>
        </w:rPr>
        <w:t xml:space="preserve">anketa: žáci</w:t>
      </w:r>
    </w:p>
    <w:p>
      <w:pPr/>
      <w:r>
        <w:rPr/>
        <w:t xml:space="preserve">„Vybral jsem si obor automobilového mechanika, protože mě  baví auta a jsou tady výborné peníze za stipendium.“</w:t>
      </w:r>
    </w:p>
    <w:p>
      <w:pPr/>
      <w:r>
        <w:rPr/>
        <w:t xml:space="preserve">„Já jsem se přihlásila na obor zemědělka – farmář. Děláme  tady nejrůznější věci, spoustu se toho naučíme a je to fajn.“</w:t>
      </w:r>
    </w:p>
    <w:p>
      <w:pPr/>
      <w:r>
        <w:rPr/>
        <w:t xml:space="preserve">Na albrechtické ZŠ se vzdělávají  děti se speciálními vzdělávacími potřebami, které pak mohou pokračovat i na SOŠ  v oborech skupiny 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647/ms-kraj-podporuje-stipendii-vsechny-obory-v-meste-albrech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2026-09-01T23:27:46+02:00</dcterms:created>
  <dcterms:modified xsi:type="dcterms:W3CDTF">2026-09-01T23:27:46+02:00</dcterms:modified>
</cp:coreProperties>
</file>

<file path=docProps/custom.xml><?xml version="1.0" encoding="utf-8"?>
<Properties xmlns="http://schemas.openxmlformats.org/officeDocument/2006/custom-properties" xmlns:vt="http://schemas.openxmlformats.org/officeDocument/2006/docPropsVTypes"/>
</file>