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je na jarní část ligy připravena. Posunout se chce na přední příčky tabulky</w:t>
      </w:r>
    </w:p>
    <w:p>
      <w:pPr/>
      <w:r>
        <w:rPr/>
        <w:t xml:space="preserve">Druholigové fotbalistky Opavy čeká ostrý start. Už tuto neděli 25. února na svém hřišti přivítají pražskou Duklu ve čtvrtfinálovém utkání MOL cupu. A to s novými posilami.</w:t>
      </w:r>
    </w:p>
    <w:p>
      <w:pPr/>
      <w:r>
        <w:rPr>
          <w:b w:val="1"/>
          <w:bCs w:val="1"/>
        </w:rPr>
        <w:t xml:space="preserve">Jaroslav Kolínek, manažer SFC Opava: </w:t>
      </w:r>
      <w:r>
        <w:rPr/>
        <w:t xml:space="preserve">“Přišel hráč Jaromír Srubec ze Slovácka na přestup, přišel Kim z Velvar také na přestup a Jakub Přichystal k hostování z Olomouce do konce června. Uvidíme, jak dopadnou ještě odchody. Probíhají jednání s dvěma kluby ohledně dvou hráčů, ale říkám, jsou určitá pravidla ohledně přestupů a uvidíme, jak to dopadne.”</w:t>
      </w:r>
    </w:p>
    <w:p>
      <w:pPr/>
      <w:r>
        <w:rPr>
          <w:b w:val="1"/>
          <w:bCs w:val="1"/>
        </w:rPr>
        <w:t xml:space="preserve">Miloslav Brožek, trenér SFC Opava: </w:t>
      </w:r>
      <w:r>
        <w:rPr/>
        <w:t xml:space="preserve">“Začínáme s Duklou, což je pohár. Je to čtvrtfinále, což samo o sobě si myslím, že je jistým úspěchem dostat se do čtvrtfinále pro oba druholigisty a jsme dobře, myslím, připraveni, aby jsme se porvali o postup. Příprava byla hodně nasycená emocemi, nasazením, hráči to odpracovali výborně a vyřešili jsme i spoustu problémů, takže bych řekl, že pracovní nasazení i celého realizačního týmu bylo velké a teď cítím, že právě proto, že to bylo takhle nabitý, takže věříme, že to bude i efektivní.”</w:t>
      </w:r>
    </w:p>
    <w:p>
      <w:pPr/>
      <w:r>
        <w:rPr>
          <w:b w:val="1"/>
          <w:bCs w:val="1"/>
        </w:rPr>
        <w:t xml:space="preserve">Jiří Janoščín, kapitán A týmu, SFC Opava: </w:t>
      </w:r>
      <w:r>
        <w:rPr/>
        <w:t xml:space="preserve">“Jako pokaždé přípravě se cítíme dobře, plní optimismu, ale ten začátek sezony je vždycky velký otazník. Člověk neví, jak se povede první utkání, od toho se hodně může odvíjet. Připravili jsme se dobře podle mě ve všech aspektech hry a myslím si, že jsme se zlepšili. Ten otazník bude v neděli a pak uvidíme co a jak.”</w:t>
      </w:r>
    </w:p>
    <w:p>
      <w:pPr/>
      <w:r>
        <w:rPr/>
        <w:t xml:space="preserve">Cílem klubu je posunout se v tabulce z 9. místa na přední příčky a největším snem pak postoupit do 1. ligy. </w:t>
      </w:r>
    </w:p>
    <w:p>
      <w:pPr/>
      <w:r>
        <w:rPr>
          <w:b w:val="1"/>
          <w:bCs w:val="1"/>
        </w:rPr>
        <w:t xml:space="preserve">Jaroslav Kolínek, manažer SFC Opava:</w:t>
      </w:r>
      <w:r>
        <w:rPr/>
        <w:t xml:space="preserve"> “Máme dva sny, a to je vyhrát český pohár a postoupit do ligy, ale to je jen sen, samozřejmě pak je realita. Realita je to, jak se budeme prezentovat v mistrovských zápasech.”</w:t>
      </w:r>
    </w:p>
    <w:p>
      <w:pPr/>
      <w:r>
        <w:rPr>
          <w:b w:val="1"/>
          <w:bCs w:val="1"/>
        </w:rPr>
        <w:t xml:space="preserve">Martin Vaniak, trenér gólmanů, SFC Opava: </w:t>
      </w:r>
      <w:r>
        <w:rPr/>
        <w:t xml:space="preserve">“Já jsem rád, že jsem zpátky nejenom v Opavě, ale i ve fotbale, protože jsem 3 roky byl mimo i mimo fotbal, potřeboval jsem si trošku vyčistit hlavu a upřímně můžu říct, že bych asi nevzal jakoukoli nabídku. Budu rád u toho znovuobjevení opavského fotbalu a byl bych rád, abych byl svědkem toho, aby se Opava, kdy já jsem ji zažil, aby se vrátila, aby se i ta nálada pro ten opavský fotbal vrátila do první ligy.”</w:t>
      </w:r>
    </w:p>
    <w:p>
      <w:pPr/>
      <w:r>
        <w:rPr/>
        <w:t xml:space="preserve">Do Fortuny národní ligy Slezané vstoupí 1. března domácím zápasem proti Příbrami.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709/sfc-opava-je-na-jarni-cast-ligy-pripravena-posunout-se-chce-na-predni-pricky-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2026-06-05T12:28:51+02:00</dcterms:created>
  <dcterms:modified xsi:type="dcterms:W3CDTF">2026-06-05T12:28:51+02:00</dcterms:modified>
</cp:coreProperties>
</file>

<file path=docProps/custom.xml><?xml version="1.0" encoding="utf-8"?>
<Properties xmlns="http://schemas.openxmlformats.org/officeDocument/2006/custom-properties" xmlns:vt="http://schemas.openxmlformats.org/officeDocument/2006/docPropsVTypes"/>
</file>