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podepisují v Ostravě petici za odstranění haldy. Organizátoři chtějí 10 tisíc podpisů</w:t>
      </w:r>
    </w:p>
    <w:p>
      <w:pPr/>
      <w:r>
        <w:rPr/>
        <w:t xml:space="preserve">Televize POLAR pečlivě sleduje situaci kolem Heřmanického odvalu v Ostravě, jehož odstranění má na starosti státní podnik Diamo. Kvůli problému s likvidací této největší ekologické zátěže dokonce přijel na pozvání vedení města i ministr průmyslu Josef Síkela, aby se s okolnostmi osobně seznámil. Je důležité, že se o dění v Ostravě zajímají i občané a dokonce už za odstranění odvalu vznikla i petice.</w:t>
      </w:r>
    </w:p>
    <w:p>
      <w:pPr/>
      <w:r>
        <w:rPr>
          <w:b w:val="1"/>
          <w:bCs w:val="1"/>
        </w:rPr>
        <w:t xml:space="preserve">Jiří Michalisko, autor petice: </w:t>
      </w:r>
      <w:r>
        <w:rPr/>
        <w:t xml:space="preserve">"Cílem je, aby byla halda odstraněna, uhašena a sanována v souladu s platnými rozhodnutími."  </w:t>
      </w:r>
    </w:p>
    <w:p>
      <w:pPr/>
      <w:r>
        <w:rPr/>
        <w:t xml:space="preserve">Od pondělka je petiční stánek na jednom z nejrušnějších míst v Ostravě, na prostranství před nákupním centrem Nová Karolina. Na první pohled je vidět, že lidem není ovzduší ve městě lhostejné a v době našeho natáčení se u stánku pořád někdo zastavoval a připojoval svůj podpis. </w:t>
      </w:r>
    </w:p>
    <w:p>
      <w:pPr/>
      <w:r>
        <w:rPr>
          <w:b w:val="1"/>
          <w:bCs w:val="1"/>
        </w:rPr>
        <w:t xml:space="preserve">anketa, petenti:</w:t>
      </w:r>
      <w:r>
        <w:rPr/>
        <w:t xml:space="preserve"> "To, že se v Ostravě ještě něco takového našlo, je špatné." </w:t>
      </w:r>
    </w:p>
    <w:p>
      <w:pPr/>
      <w:r>
        <w:rPr/>
        <w:t xml:space="preserve">"Mi nejsou lhostejné negativní vlivy, které má Heřmanická halda na zdraví občanů." </w:t>
      </w:r>
    </w:p>
    <w:p>
      <w:pPr/>
      <w:r>
        <w:rPr/>
        <w:t xml:space="preserve">"To, že hoří halda je půl bídy, ale to, že hrozí, že začnou hořet toxické látky je velký problém a mělo by se to akutně řešit." </w:t>
      </w:r>
    </w:p>
    <w:p>
      <w:pPr/>
      <w:r>
        <w:rPr/>
        <w:t xml:space="preserve">Kromě prostranství u Nové Karoliny je možné petici podepsat také na dvou čerpacích stanicích Eurobit pod Frýdlantskými mosty a na Hranečníku. Aby mohla být petice podána do poslanecké sněmovny je potřeba 10 tisíc podpisů. V úterý už jich bylo 4 a půl tisíce.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33/lide-podepisuji-v-ostrave-petici-za-odstraneni-haldy-organizatori-chteji-10-tisic-pod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2026-06-24T18:56:35+02:00</dcterms:created>
  <dcterms:modified xsi:type="dcterms:W3CDTF">2026-06-24T18:56:35+02:00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