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28.2.2024,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uspořádali kloboukový ples</w:t>
      </w:r>
    </w:p>
    <w:p>
      <w:pPr/>
      <w:r>
        <w:rPr/>
        <w:t xml:space="preserve">Hasičská zbrojnice na Novém Světe opět po roce ožila zábavou. Místní  dobrovolní hasiči tady uspořádali svůj hasičský bál. Sice v komorním  duchu, ale za to s perfektní zábavou. Zájem o něj je každoročně velký.</w:t>
      </w:r>
    </w:p>
    <w:p>
      <w:pPr/>
      <w:r>
        <w:rPr>
          <w:b w:val="1"/>
          <w:bCs w:val="1"/>
        </w:rPr>
        <w:t xml:space="preserve">Antonín Kodenko, starosta SDH Stonava: </w:t>
      </w:r>
      <w:r>
        <w:rPr/>
        <w:t xml:space="preserve">„Každý  rok je to, dá se říct, takové rodinné, většina známých, kamarádů, přátel, hasičská  rodina.“</w:t>
      </w:r>
    </w:p>
    <w:p>
      <w:pPr/>
      <w:r>
        <w:rPr/>
        <w:t xml:space="preserve">Stonavští hasiči nechtějí, aby jejich plesy byly jen  průměrnou společenskou událostí. Každý rok se snaží udělat něco nového, něco, co  zaujme a nadchne návštěvníky.</w:t>
      </w:r>
    </w:p>
    <w:p>
      <w:pPr/>
      <w:r>
        <w:rPr>
          <w:b w:val="1"/>
          <w:bCs w:val="1"/>
        </w:rPr>
        <w:t xml:space="preserve">Markéta Daňková, spoluorganizátorka plesu: </w:t>
      </w:r>
      <w:r>
        <w:rPr/>
        <w:t xml:space="preserve">„My se snažíme ty  plesy nemít takové fádní, všední. Snažíme se je každým rokem něčím oživit,  takže v minulosti tu byl strašidelný ples. Letos padla volba na klobouky a jsme  rádi, že všichni návštěvníci se k nám přidali, že přišli s ozdobou na hlavě ať  to máme trošku oživené.“</w:t>
      </w:r>
    </w:p>
    <w:p>
      <w:pPr/>
      <w:r>
        <w:rPr/>
        <w:t xml:space="preserve">Během celého večera se místní hasiči postarali i o chuťové  buňky svých hostů.</w:t>
      </w:r>
    </w:p>
    <w:p>
      <w:pPr/>
      <w:r>
        <w:rPr>
          <w:b w:val="1"/>
          <w:bCs w:val="1"/>
        </w:rPr>
        <w:t xml:space="preserve">Josef Brniak, kuchař, člen SDH Stonava: </w:t>
      </w:r>
      <w:r>
        <w:rPr/>
        <w:t xml:space="preserve">„Máme jednohubky,  domácí koláče, které se dneska pekly a pak máme krkovičku na bratislavský  způsob, maso prošpikované zeleninou, brambory, výpek.“</w:t>
      </w:r>
    </w:p>
    <w:p>
      <w:pPr/>
      <w:r>
        <w:rPr/>
        <w:t xml:space="preserve">O zábavu tradičně postaral DJ Marek Sladký, jeden  z členů stonavského hasičského sboru. Jeho hudební repertoár byl velký.</w:t>
      </w:r>
    </w:p>
    <w:p>
      <w:pPr/>
      <w:r>
        <w:rPr>
          <w:b w:val="1"/>
          <w:bCs w:val="1"/>
        </w:rPr>
        <w:t xml:space="preserve">Marek Sladký, DJ: </w:t>
      </w:r>
      <w:r>
        <w:rPr/>
        <w:t xml:space="preserve">„Všehochuť co si lidi přejí. Každopádně si  myslím, že se lidi baví dobře a to je důležité.“</w:t>
      </w:r>
    </w:p>
    <w:p>
      <w:pPr/>
      <w:r>
        <w:rPr>
          <w:b w:val="1"/>
          <w:bCs w:val="1"/>
        </w:rPr>
        <w:t xml:space="preserve">anketa, návštěvníci plesu: </w:t>
      </w:r>
      <w:r>
        <w:rPr/>
        <w:t xml:space="preserve">„Ples je suprovní, mělo by jich být  víc, a nejen jednou za rok.“ „Je skvělý, úžasný.“ „Je tady perfektní zábava,  perfektní osazenstvo, hudba skvělá. Jídlo už náš kolega odzkoušel, tvrdí, že je  velice dobré, takže my půjdeme za chvíli taky jíst. Teď se ještě vyfotíme, ať  máme nějakou památku na tuto super akci.“ „Je to krásné, jsem už tady podruhé.  Atmosféra super, prostě je to takové rodinné.“ „Hasičský ples je výborný,  všichni se dobře bavíme, ale přesto jsme připraveni, kdyby začalo hořet, tak  budeme hasit.“</w:t>
      </w:r>
    </w:p>
    <w:p>
      <w:pPr/>
      <w:r>
        <w:rPr/>
        <w:t xml:space="preserve">Na plese se hasila ale jen žízeň u bohatě zásobeného baru.  Bohatá byla i půlnoční tombola. Losovalo se celkem 76 cen.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1770/hasici-usporadali-kloboukovy-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2026-06-22T06:29:35+02:00</dcterms:created>
  <dcterms:modified xsi:type="dcterms:W3CDTF">2026-06-22T06:29:35+02:00</dcterms:modified>
</cp:coreProperties>
</file>

<file path=docProps/custom.xml><?xml version="1.0" encoding="utf-8"?>
<Properties xmlns="http://schemas.openxmlformats.org/officeDocument/2006/custom-properties" xmlns:vt="http://schemas.openxmlformats.org/officeDocument/2006/docPropsVTypes"/>
</file>