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učili učitele. V Ostravě se uskutečnil projekt Učiteling</w:t>
      </w:r>
    </w:p>
    <w:p>
      <w:pPr/>
      <w:r>
        <w:rPr/>
        <w:t xml:space="preserve">Do Moravskoslezského kraje poprvé zamířil projekt s názvem Učiteling. Do City Campusu Ostravské univerzity se sjeli učitelé z širokého okolí, aby se nechali inspirovat svými kolegy. Na jeden den se ocitli v rolích žáků.  Lektory připravených workshopů byli vítězové a finalisté  Global Teacher Prize, což je anketa, která hledá a oceňuje inspirativní pedagogy. </w:t>
      </w:r>
    </w:p>
    <w:p>
      <w:pPr/>
      <w:r>
        <w:rPr>
          <w:b w:val="1"/>
          <w:bCs w:val="1"/>
        </w:rPr>
        <w:t xml:space="preserve">Hana Matoušů, manažerka Global Teacher Prize Czech Republic: </w:t>
      </w:r>
      <w:r>
        <w:rPr/>
        <w:t xml:space="preserve">"Učitelé se velmi často vzdělávají ve svých oborech, tam sledují trendy, ale v té formě a podpoře výuky už tak dobrou podporu nemají."</w:t>
      </w:r>
    </w:p>
    <w:p>
      <w:pPr/>
      <w:r>
        <w:rPr/>
        <w:t xml:space="preserve">Učitelé se v průběhu dne zúčastnili tři různých workshopů dle vlastního výběru.  V roli žáka v nich zažili výuku svých kolegů.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"Lektor odučí s ostatními učiteli tu lekci a potom následuje reflexe, kde rozebírají co dělali, proč dělali, jak se to povedlo a jak by to případně adaptovali pro své potřeby." </w:t>
      </w:r>
    </w:p>
    <w:p>
      <w:pPr/>
      <w:r>
        <w:rPr/>
        <w:t xml:space="preserve">Učiteling zprostředkovává vzájemné mezioborové sdílení učitelské praxe napříč stupni škol a načerpání inspirace, kterou účastníci mohou využít ve vlastní výuce.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 „</w:t>
      </w:r>
      <w:r>
        <w:rPr>
          <w:i w:val="1"/>
          <w:iCs w:val="1"/>
        </w:rPr>
        <w:t xml:space="preserve">Jsem velmi ráda, že tuto výjimečnou aktivitu můžeme přivítat právě u nás v Ostravě. My jsme ho finančně podpořili. Naši učitelé si mohou z tohoto dne plného workshopů odnést nové metody práce a formy výuky, projekt je určen učitelům základních a středních škol a přispěje k jejich profesnímu a osobnostnímu rozvoji. </w:t>
      </w:r>
      <w:r>
        <w:rPr/>
        <w:t xml:space="preserve">"</w:t>
      </w:r>
    </w:p>
    <w:p>
      <w:pPr/>
      <w:r>
        <w:rPr/>
        <w:t xml:space="preserve"> Účastníci se mohli účastnit např. workshopu Bádáme a čteme v přírodních vědách, Proč a jak pronásledovat čarodějnice či Jak budovat wellbeing a podporovat motivaci žáků nejen v matematice.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787/ucitele-ucili-ucitele-v-ostrave-se-uskutecnil-projekt-ucite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2026-05-17T05:58:45+02:00</dcterms:created>
  <dcterms:modified xsi:type="dcterms:W3CDTF">2026-05-17T05:58:45+02:00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