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se mohou zapojit do Beskydského průzkumníka a navštívit obory s lesní zvěří</w:t>
      </w:r>
    </w:p>
    <w:p>
      <w:pPr/>
      <w:r>
        <w:rPr/>
        <w:t xml:space="preserve">Na zdolání úkolů Beskydského průzkumníka mají turisté ještě celý měsíc. Akce je vhodná pro rodiny s dětmi, protože jsou dosažitelné bez větší fyzické námahy. </w:t>
      </w:r>
    </w:p>
    <w:p>
      <w:pPr/>
      <w:r>
        <w:rPr>
          <w:b w:val="1"/>
          <w:bCs w:val="1"/>
        </w:rPr>
        <w:t xml:space="preserve">Gabriela Niedoba, ředitelka JACKi: </w:t>
      </w:r>
      <w:r>
        <w:rPr/>
        <w:t xml:space="preserve">“Letos se jedná o 8. edici a má mezinárodní přesah. Vybrali jsme cíle i na polské a slovenské straně a tématem jsou obory. Takže zaměřili jsme se na rodiny s dětmi, jelikož jsme vybrali i termín, který vlastně si můžou rodinné vyplnit o prázdninách návštěvou obor, takže termín Beskydského průzkumníka letos máme od 1. února do 31. března. Cílem je navštívit 6 turistických cílů - obor. Sedm šťastlivců bude vylosováno a obdrží věcné ceny, dárkové poukázky a každý účastník obdrží medaili.”</w:t>
      </w:r>
    </w:p>
    <w:p>
      <w:pPr/>
      <w:r>
        <w:rPr>
          <w:b w:val="1"/>
          <w:bCs w:val="1"/>
        </w:rPr>
        <w:t xml:space="preserve">Veronika Schejbalová Bazgierová, účastnice soutěže: </w:t>
      </w:r>
      <w:r>
        <w:rPr/>
        <w:t xml:space="preserve">“Jsme první účastníci zimního Beskydského průzkumníku, který vlastně nyní probíhá. Zdolávali jsme to s manželem v rodinném podání s dětmi. Začínali jsme slovenskou oborou, kde byla obora s divočáky. Dále jsme postupovali směrem na Polsko do Ustroni, tam je podle nás asi nejhezčí obora. Platilo se tam vstupné a bylo to minimálně na půl dne a člověk si tam užije volně se pohybujících zvířat, která se nebojí a je možné si je pohladit. Potom jsme jeli navštívit oboru v Bílé, tam to bylo úžasné taky, vstupné tam je zdarma, zvířata jsou spíše plachá a zavřená.”</w:t>
      </w:r>
    </w:p>
    <w:p>
      <w:pPr/>
      <w:r>
        <w:rPr/>
        <w:t xml:space="preserve">Mezi dalšími cíli Beskydského průzkumníka jsou například obora pod hradem Hukvaldy nebo dančí obora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1802/turiste-se-mohou-zapojit-do-beskydskeho-pruzkumnika-a-navstivit-obory-s-lesni-z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2026-07-09T04:47:18+02:00</dcterms:created>
  <dcterms:modified xsi:type="dcterms:W3CDTF">2026-07-09T04:47:18+02:00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