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Jižané dobrovolně chodí udržovat opravenou kapličku v Pískových dolech</w:t>
      </w:r>
    </w:p>
    <w:p>
      <w:pPr/>
      <w:r>
        <w:rPr/>
        <w:t xml:space="preserve">Odstranit pavučiny, oprášit, vytřít a zapálit svíčku. O nedávno  zrekonstruovanou kapličku sv. Josefa se s láskou stará paní Kubištová.  Navštěvuje ji dvakrát do týdne. </w:t>
      </w:r>
    </w:p>
    <w:p>
      <w:pPr/>
      <w:r>
        <w:rPr>
          <w:b w:val="1"/>
          <w:bCs w:val="1"/>
        </w:rPr>
        <w:t xml:space="preserve">Rosalia Kubištová, obyvatelka Pískových dolů,  dobrovolnice</w:t>
      </w:r>
      <w:r>
        <w:rPr/>
        <w:t xml:space="preserve">: „Za týden v tu středu, když je den sv. Josefa, jako  dneska, a v sobotu, aby to bylo na tu neděli nasvícené.“</w:t>
      </w:r>
    </w:p>
    <w:p>
      <w:pPr/>
      <w:r>
        <w:rPr/>
        <w:t xml:space="preserve">Sv. Josef je v křesťanské tradici patronem všem  pracujících. </w:t>
      </w:r>
    </w:p>
    <w:p>
      <w:pPr/>
      <w:r>
        <w:rPr>
          <w:b w:val="1"/>
          <w:bCs w:val="1"/>
        </w:rPr>
        <w:t xml:space="preserve">anketa, obyvatelka Pískových dolů</w:t>
      </w:r>
      <w:r>
        <w:rPr/>
        <w:t xml:space="preserve">: „Každé ráno jsem se snažila a dělala jsem si takovou pouť, aspoň  na pár minut, protože jsem si hledala práci.“</w:t>
      </w:r>
    </w:p>
    <w:p>
      <w:pPr/>
      <w:r>
        <w:rPr/>
        <w:t xml:space="preserve">Oprava kapličky byla jednou z prvních vlaštovek  participativního rozpočtu Náš Jih. Její rekonstrukce proběhla v roce 2018. Navrhovatelem byl Petr Lexa Přendík, který chtěl kapličce  vrátit původní podobu z konce 19. století.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„Kdy  vypadala přesně tak, jak vypadá dneska. Pak máme další snímky z roku 1964.  Tam už ta kaplička se jeví jako vysoce zanedbaná, podmáčená no a v 90.  letech si ji já, jako dítě, pamatuju jako takovou ruinu, která vlastně vůbec  kapličku nepřipomínala.“ </w:t>
      </w:r>
    </w:p>
    <w:p>
      <w:pPr/>
      <w:r>
        <w:rPr>
          <w:b w:val="1"/>
          <w:bCs w:val="1"/>
        </w:rPr>
        <w:t xml:space="preserve">Rosalia Kubištová, dobrovolná pomocnice</w:t>
      </w:r>
      <w:r>
        <w:rPr/>
        <w:t xml:space="preserve">: „Začalo to žít, když to pak  Přendík tady zrekonstruoval a je to taková naše perla Pískových dolů, jak  říkáme.“</w:t>
      </w:r>
    </w:p>
    <w:p>
      <w:pPr/>
      <w:r>
        <w:rPr/>
        <w:t xml:space="preserve">Termín pro podávání projektů do dalšího ročníku  participativního rozpočtu vypukne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864/jizane-dobrovolne-chodi-udrzovat-opravenou-kaplicku-v-piskovych-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2026-09-21T14:38:53+02:00</dcterms:created>
  <dcterms:modified xsi:type="dcterms:W3CDTF">2026-09-21T14:38:53+02:00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