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6.3.2024, 21:56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ZUŠ Ostrava - Zábřeh prezentuje umění svých žáků</w:t>
      </w:r>
    </w:p>
    <w:p>
      <w:pPr/>
      <w:r>
        <w:rPr/>
        <w:t xml:space="preserve">ZUŠ v Ostravě – Zábřehu je tříoborová škola – vzdělává  žáky v oborech hudebním, tanečním a výtvarném.</w:t>
      </w:r>
    </w:p>
    <w:p>
      <w:pPr/>
      <w:r>
        <w:rPr>
          <w:b w:val="1"/>
          <w:bCs w:val="1"/>
        </w:rPr>
        <w:t xml:space="preserve">Jeanetta Poláková Faiglová, ředitelka ZUŠ Ostrava – Zábřeh: </w:t>
      </w:r>
      <w:r>
        <w:rPr/>
        <w:t xml:space="preserve"> „Snažíme se prezentovat co nejvíce práci našich dětí, máme nejrůznější akce,  koncerty, jejich vystoupení prezentujeme na webu nebo na Facebooku. My se  profilujeme mezioborovou spoluprací, tak jsme tento koncert naplánovali tak, ať  je to vidět.“</w:t>
      </w:r>
    </w:p>
    <w:p>
      <w:pPr/>
      <w:r>
        <w:rPr/>
        <w:t xml:space="preserve">Hlas paní ředitelky napovídá, že příprava na koncert byla  náročná. Ale stála za to. Vystoupení mladých umělců si všichni v Akordu  užili.</w:t>
      </w:r>
    </w:p>
    <w:p>
      <w:pPr/>
      <w:r>
        <w:rPr>
          <w:b w:val="1"/>
          <w:bCs w:val="1"/>
        </w:rPr>
        <w:t xml:space="preserve">anketa: žáci ZUŠ Ostrava – Zábřeh</w:t>
      </w:r>
    </w:p>
    <w:p>
      <w:pPr/>
      <w:r>
        <w:rPr/>
        <w:t xml:space="preserve">„Hraji na housle už třetím rokem, vybrala jsem si to sama a  baví mě to hodně.“</w:t>
      </w:r>
    </w:p>
    <w:p>
      <w:pPr/>
      <w:r>
        <w:rPr/>
        <w:t xml:space="preserve">„Já chodím na zpívání a hrozně mě to baví.“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898/zus-ostrava--zabreh-prezentuje-umeni-svych-z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2026-07-28T15:59:50+02:00</dcterms:created>
  <dcterms:modified xsi:type="dcterms:W3CDTF">2026-07-28T15:59:50+02:00</dcterms:modified>
</cp:coreProperties>
</file>

<file path=docProps/custom.xml><?xml version="1.0" encoding="utf-8"?>
<Properties xmlns="http://schemas.openxmlformats.org/officeDocument/2006/custom-properties" xmlns:vt="http://schemas.openxmlformats.org/officeDocument/2006/docPropsVTypes"/>
</file>