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7.3.2024, 16:21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Podle ŘSD je podloží obchvatu Frýdku-Místku v pořádku</w:t>
      </w:r>
    </w:p>
    <w:p>
      <w:pPr/>
      <w:r>
        <w:rPr/>
        <w:t xml:space="preserve">Sociální sítě zaplavily informace, že při stavbě podloží obchvatu  Frýdku-Místku měl být použit materiál z ostravské haldy Heřmanice, která  je aktuálně předmětem velkých sporů a doslova se o ní mluví jako o obří ekologické  katastrofě plné nebezpečných látek. Ty mají být údajně i v podloží obchvatu  a ohrožovat kontaminací i spodní vody. Na tuto informaci zareagovalo i město  Frýdek-Místek.</w:t>
      </w:r>
    </w:p>
    <w:p>
      <w:pPr/>
      <w:r>
        <w:rPr>
          <w:b w:val="1"/>
          <w:bCs w:val="1"/>
        </w:rPr>
        <w:t xml:space="preserve">Jana Musálková Jeckelová, mluvčí Frýdku-Místku:</w:t>
      </w:r>
      <w:r>
        <w:rPr/>
        <w:t xml:space="preserve"> "Primátor Frýdku-Místku Petr Korč (Naše Město F-M) v reakci na informace o  údajném výskytu nebezpečných látek v podloží nového obchvatu města publikované  v médiích zajistil prověření skutečného stavu situace. Oslovil příslušné odbory  magistrátu, poptal relevantní a dostupné informace a z preventivních důvodů  mimořádně svolal krátkou bezpečnostní radu města za účasti zástupců policie,  hasičů a příslušných odborů magistrátu. Bezpečnostní rada potvrdila, že město nedisponuje informacemi nebo  indiciemi, které by poukazovaly na ohrožení zdraví obyvatel či poškození  životního prostředí v souvislosti s údajným výskytem nebezpečných látek ve  stavbě obchvatu města. Policie České republiky zároveň potvrdila, že neeviduje  v této souvislosti žádné trestní oznámení. Zástupci Hasičského záchranného  sboru ČR uvedli, že nemají žádnou informaci o úniku nebezpečných látek ze  stavby obchvatu města. Šetření z důvodů právní a ekologické jistoty aktuálně  provádí Česká inspekce životního prostředí ČR."</w:t>
      </w:r>
    </w:p>
    <w:p>
      <w:pPr/>
      <w:r>
        <w:rPr/>
        <w:t xml:space="preserve">Výstavbu obchvatu povolovalo Ministerstvo dopravy a zajišťovalo Ředitelství  silnic a dálnic prostřednictvím vybraného dodavatele a jeho subdodavatelů.  Průběh výstavby obchvatu kontroloval nezávislý stavební dozor. Podle Ředitelství  silnic a dálnic má být podloží stavby v pořádku. A mají na to být i potvrzující  data a protokoly. Záležet tedy bude ještě na tom, s jakými výsledky šetření  přijde Česká inspekce životního prostředí.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912/podle-rsd-je-podlozi-obchvatu-frydkumistku-v-pora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2026-10-20T23:34:10+02:00</dcterms:created>
  <dcterms:modified xsi:type="dcterms:W3CDTF">2026-10-20T23:34:10+02:00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