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Všichni strážníci MP v Havířově procházejí důkladným školením v poskytování první pomoci</w:t>
      </w:r>
    </w:p>
    <w:p>
      <w:pPr/>
      <w:r>
        <w:rPr/>
        <w:t xml:space="preserve">Strážníci městské policie v Havířově se mnohdy dostanou do situace, kdy musí poskytnout první pomoc. V mnoha případech člověku svou rychlou reakcí i zachrání život. Městská policie chce, aby měli postupy strážníci dobře osvojené, a proto požádala Český červený kříž o podrobné školení.   </w:t>
      </w:r>
    </w:p>
    <w:p>
      <w:pPr/>
      <w:r>
        <w:rPr>
          <w:b w:val="1"/>
          <w:bCs w:val="1"/>
        </w:rPr>
        <w:t xml:space="preserve">Lumír Braš, vedoucí pro výcvik a školení MP Havířov: </w:t>
      </w:r>
      <w:r>
        <w:rPr/>
        <w:t xml:space="preserve">"Samozřejmě, ta první pomoc je velice náročná a snažíme se vždy informovat záchrannou službu, aby přijela na místo, ale než přijede, tak abychom to zvládli."</w:t>
      </w:r>
    </w:p>
    <w:p>
      <w:pPr/>
      <w:r>
        <w:rPr>
          <w:b w:val="1"/>
          <w:bCs w:val="1"/>
        </w:rPr>
        <w:t xml:space="preserve">Oldřich Gbelec, ředitel Ú OS ČČK Karviná: </w:t>
      </w:r>
      <w:r>
        <w:rPr/>
        <w:t xml:space="preserve">"My jsme se věnovali zejména rozpoznání bezvědomí s bezdeší a následné resuscitaci, která je v dnešní době potřeba. Řešili jsme také výuku krvácení a potom jsme si vykládali i k různým dalším stavům, které mohou potkat. Ať je to anafylaxe, to znamená silná alergická reakce, může to být epileptický záchvat a spousta dalších úrazů."</w:t>
      </w:r>
    </w:p>
    <w:p>
      <w:pPr/>
      <w:r>
        <w:rPr/>
        <w:t xml:space="preserve">Strážník Lukáš Soukup školení uvítal, protože je u městské policie teprve krátce.</w:t>
      </w:r>
    </w:p>
    <w:p>
      <w:pPr/>
      <w:r>
        <w:rPr>
          <w:b w:val="1"/>
          <w:bCs w:val="1"/>
        </w:rPr>
        <w:t xml:space="preserve">Lukáš Soukup, strážní MP Havířov: </w:t>
      </w:r>
      <w:r>
        <w:rPr/>
        <w:t xml:space="preserve">“Dneska jsme se tady učili přímou srdeční masáž, jak poskytnout první pomoc a za mě je to dobrá zkušenost. Sám jsem si na sobě vyzkoušel škrtidlo. Je to sice bolestivé, ale dokáže to zachránit život.”</w:t>
      </w:r>
    </w:p>
    <w:p>
      <w:pPr/>
      <w:r>
        <w:rPr/>
        <w:t xml:space="preserve">V Havířově slouží u městské policie přes sto strážníků a školením v první pomoci projdou postupně všichni.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010/vsichni-straznici-mp-v-havirove-prochazeji-dukladnym-skolenim-v-poskytovan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2026-06-27T00:37:03+02:00</dcterms:created>
  <dcterms:modified xsi:type="dcterms:W3CDTF">2026-06-27T00:37:03+02:00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